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附件2</w:t>
      </w:r>
    </w:p>
    <w:p>
      <w:pPr>
        <w:adjustRightInd w:val="0"/>
        <w:spacing w:line="360" w:lineRule="auto"/>
        <w:jc w:val="center"/>
        <w:rPr>
          <w:rFonts w:hint="eastAsia" w:ascii="宋体" w:hAnsi="宋体"/>
          <w:b/>
          <w:bCs/>
          <w:color w:val="auto"/>
          <w:sz w:val="36"/>
        </w:rPr>
      </w:pPr>
    </w:p>
    <w:p>
      <w:pPr>
        <w:adjustRightInd w:val="0"/>
        <w:spacing w:line="360" w:lineRule="auto"/>
        <w:jc w:val="center"/>
        <w:rPr>
          <w:rFonts w:hint="eastAsia" w:ascii="宋体" w:hAnsi="宋体"/>
          <w:b/>
          <w:bCs/>
          <w:color w:val="auto"/>
          <w:sz w:val="36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80" w:lineRule="exact"/>
        <w:ind w:left="0" w:right="0" w:firstLine="0"/>
        <w:jc w:val="center"/>
        <w:textAlignment w:val="auto"/>
        <w:rPr>
          <w:rFonts w:hint="eastAsia" w:ascii="方正小标宋简体" w:hAnsi="宋体" w:eastAsia="方正小标宋简体"/>
          <w:color w:val="auto"/>
          <w:kern w:val="0"/>
          <w:sz w:val="44"/>
          <w:szCs w:val="20"/>
          <w:lang w:val="en-US" w:eastAsia="zh-CN"/>
        </w:rPr>
      </w:pPr>
      <w:r>
        <w:rPr>
          <w:rFonts w:hint="eastAsia" w:ascii="方正小标宋简体" w:hAnsi="宋体" w:eastAsia="方正小标宋简体"/>
          <w:color w:val="auto"/>
          <w:kern w:val="0"/>
          <w:sz w:val="44"/>
          <w:szCs w:val="20"/>
          <w:lang w:val="en-US" w:eastAsia="zh-CN"/>
        </w:rPr>
        <w:t>国家语言文字关键研究领域领航计划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80" w:lineRule="exact"/>
        <w:ind w:left="0" w:right="0" w:firstLine="0"/>
        <w:jc w:val="center"/>
        <w:textAlignment w:val="auto"/>
        <w:rPr>
          <w:rFonts w:hint="default" w:ascii="方正小标宋简体" w:hAnsi="宋体" w:eastAsia="方正小标宋简体"/>
          <w:color w:val="auto"/>
          <w:kern w:val="0"/>
          <w:sz w:val="44"/>
          <w:szCs w:val="20"/>
          <w:lang w:val="en-US" w:eastAsia="zh-CN"/>
        </w:rPr>
      </w:pPr>
      <w:r>
        <w:rPr>
          <w:rFonts w:hint="eastAsia" w:ascii="方正小标宋简体" w:hAnsi="宋体" w:eastAsia="方正小标宋简体"/>
          <w:color w:val="auto"/>
          <w:kern w:val="0"/>
          <w:sz w:val="44"/>
          <w:szCs w:val="20"/>
          <w:lang w:val="en-US" w:eastAsia="zh-CN"/>
        </w:rPr>
        <w:t>项目申请</w:t>
      </w:r>
      <w:r>
        <w:rPr>
          <w:rFonts w:hint="eastAsia" w:ascii="方正小标宋简体" w:hAnsi="宋体" w:eastAsia="方正小标宋简体"/>
          <w:color w:val="auto"/>
          <w:kern w:val="0"/>
          <w:sz w:val="44"/>
          <w:szCs w:val="20"/>
        </w:rPr>
        <w:t>书</w:t>
      </w:r>
      <w:r>
        <w:rPr>
          <w:rFonts w:hint="eastAsia" w:ascii="方正小标宋简体" w:eastAsia="方正小标宋简体"/>
          <w:color w:val="auto"/>
          <w:kern w:val="0"/>
          <w:sz w:val="44"/>
          <w:szCs w:val="20"/>
          <w:lang w:eastAsia="zh-CN"/>
        </w:rPr>
        <w:t>（</w:t>
      </w:r>
      <w:r>
        <w:rPr>
          <w:rFonts w:hint="eastAsia" w:ascii="方正小标宋简体" w:eastAsia="方正小标宋简体"/>
          <w:color w:val="auto"/>
          <w:kern w:val="0"/>
          <w:sz w:val="44"/>
          <w:szCs w:val="20"/>
          <w:lang w:val="en-US" w:eastAsia="zh-CN"/>
        </w:rPr>
        <w:t>创新团队）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jc w:val="center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6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jc w:val="center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6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6"/>
          <w:szCs w:val="28"/>
          <w:lang w:eastAsia="zh-CN"/>
        </w:rPr>
        <w:t>（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6"/>
          <w:szCs w:val="28"/>
          <w:lang w:val="en-US" w:eastAsia="zh-CN"/>
        </w:rPr>
        <w:t>2024年）</w:t>
      </w:r>
    </w:p>
    <w:p>
      <w:pPr>
        <w:adjustRightInd w:val="0"/>
        <w:spacing w:line="320" w:lineRule="exact"/>
        <w:jc w:val="center"/>
        <w:rPr>
          <w:rFonts w:ascii="仿宋_GB2312" w:eastAsia="仿宋_GB2312"/>
          <w:b/>
          <w:bCs/>
          <w:color w:val="auto"/>
          <w:sz w:val="32"/>
        </w:rPr>
      </w:pPr>
    </w:p>
    <w:p>
      <w:pPr>
        <w:adjustRightInd w:val="0"/>
        <w:spacing w:line="320" w:lineRule="exact"/>
        <w:jc w:val="center"/>
        <w:rPr>
          <w:rFonts w:ascii="仿宋_GB2312" w:eastAsia="仿宋_GB2312"/>
          <w:b/>
          <w:bCs/>
          <w:color w:val="auto"/>
          <w:sz w:val="32"/>
        </w:rPr>
      </w:pPr>
    </w:p>
    <w:p>
      <w:pPr>
        <w:adjustRightInd w:val="0"/>
        <w:spacing w:line="320" w:lineRule="exact"/>
        <w:jc w:val="center"/>
        <w:rPr>
          <w:rFonts w:ascii="仿宋_GB2312" w:eastAsia="仿宋_GB2312"/>
          <w:b/>
          <w:bCs/>
          <w:color w:val="auto"/>
          <w:sz w:val="32"/>
        </w:rPr>
      </w:pPr>
    </w:p>
    <w:tbl>
      <w:tblPr>
        <w:tblStyle w:val="8"/>
        <w:tblW w:w="795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6"/>
        <w:gridCol w:w="58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126" w:type="dxa"/>
            <w:noWrap w:val="0"/>
            <w:vAlign w:val="center"/>
          </w:tcPr>
          <w:p>
            <w:pPr>
              <w:spacing w:line="225" w:lineRule="atLeast"/>
              <w:ind w:firstLine="54" w:firstLineChars="17"/>
              <w:jc w:val="distribute"/>
              <w:rPr>
                <w:rFonts w:hint="default" w:ascii="仿宋_GB2312" w:hAnsi="宋体" w:eastAsia="仿宋_GB2312"/>
                <w:color w:val="auto"/>
                <w:sz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32"/>
                <w:lang w:val="en-US" w:eastAsia="zh-CN"/>
              </w:rPr>
              <w:t>申报领域</w:t>
            </w:r>
          </w:p>
        </w:tc>
        <w:tc>
          <w:tcPr>
            <w:tcW w:w="582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 w:val="32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BFBFBF" w:themeColor="background1" w:themeShade="BF"/>
                <w:sz w:val="32"/>
                <w:lang w:eastAsia="zh-CN"/>
              </w:rPr>
              <w:t>（</w:t>
            </w:r>
            <w:r>
              <w:rPr>
                <w:rFonts w:hint="eastAsia" w:ascii="楷体_GB2312" w:hAnsi="楷体_GB2312" w:eastAsia="楷体_GB2312" w:cs="楷体_GB2312"/>
                <w:color w:val="BFBFBF" w:themeColor="background1" w:themeShade="BF"/>
                <w:sz w:val="32"/>
                <w:lang w:val="en-US" w:eastAsia="zh-CN"/>
              </w:rPr>
              <w:t>根据指南选择</w:t>
            </w:r>
            <w:r>
              <w:rPr>
                <w:rFonts w:hint="eastAsia" w:ascii="楷体_GB2312" w:hAnsi="楷体_GB2312" w:eastAsia="楷体_GB2312" w:cs="楷体_GB2312"/>
                <w:color w:val="BFBFBF" w:themeColor="background1" w:themeShade="BF"/>
                <w:sz w:val="32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126" w:type="dxa"/>
            <w:noWrap w:val="0"/>
            <w:vAlign w:val="center"/>
          </w:tcPr>
          <w:p>
            <w:pPr>
              <w:spacing w:line="225" w:lineRule="atLeast"/>
              <w:jc w:val="distribute"/>
              <w:rPr>
                <w:rFonts w:hint="default" w:ascii="仿宋_GB2312" w:hAnsi="宋体" w:eastAsia="仿宋_GB2312"/>
                <w:color w:val="auto"/>
                <w:sz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32"/>
                <w:lang w:val="en-US" w:eastAsia="zh-CN"/>
              </w:rPr>
              <w:t>团队负责人</w:t>
            </w:r>
          </w:p>
        </w:tc>
        <w:tc>
          <w:tcPr>
            <w:tcW w:w="582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25" w:lineRule="atLeast"/>
              <w:jc w:val="center"/>
              <w:rPr>
                <w:rFonts w:ascii="仿宋_GB2312" w:hAnsi="宋体" w:eastAsia="仿宋_GB2312"/>
                <w:color w:val="auto"/>
                <w:sz w:val="32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126" w:type="dxa"/>
            <w:noWrap w:val="0"/>
            <w:vAlign w:val="center"/>
          </w:tcPr>
          <w:p>
            <w:pPr>
              <w:spacing w:line="225" w:lineRule="atLeast"/>
              <w:jc w:val="distribute"/>
              <w:rPr>
                <w:rFonts w:hint="eastAsia" w:ascii="仿宋_GB2312" w:hAnsi="宋体" w:eastAsia="仿宋_GB2312"/>
                <w:color w:val="auto"/>
                <w:sz w:val="32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32"/>
              </w:rPr>
              <w:t>依托</w:t>
            </w:r>
            <w:r>
              <w:rPr>
                <w:rFonts w:hint="eastAsia" w:ascii="仿宋_GB2312" w:hAnsi="宋体" w:eastAsia="仿宋_GB2312"/>
                <w:color w:val="auto"/>
                <w:sz w:val="32"/>
                <w:lang w:val="en-US" w:eastAsia="zh-CN"/>
              </w:rPr>
              <w:t>单位</w:t>
            </w:r>
          </w:p>
        </w:tc>
        <w:tc>
          <w:tcPr>
            <w:tcW w:w="582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25" w:lineRule="atLeast"/>
              <w:jc w:val="center"/>
              <w:rPr>
                <w:rFonts w:ascii="仿宋_GB2312" w:hAnsi="宋体" w:eastAsia="仿宋_GB2312"/>
                <w:color w:val="auto"/>
                <w:sz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126" w:type="dxa"/>
            <w:noWrap w:val="0"/>
            <w:vAlign w:val="center"/>
          </w:tcPr>
          <w:p>
            <w:pPr>
              <w:spacing w:line="225" w:lineRule="atLeast"/>
              <w:jc w:val="distribute"/>
              <w:rPr>
                <w:rFonts w:hint="eastAsia" w:ascii="仿宋_GB2312" w:hAnsi="宋体" w:eastAsia="仿宋_GB2312"/>
                <w:color w:val="auto"/>
                <w:sz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联系电话</w:t>
            </w:r>
          </w:p>
        </w:tc>
        <w:tc>
          <w:tcPr>
            <w:tcW w:w="582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25" w:lineRule="atLeast"/>
              <w:jc w:val="center"/>
              <w:rPr>
                <w:rFonts w:hint="eastAsia" w:ascii="仿宋_GB2312" w:hAnsi="宋体" w:eastAsia="仿宋_GB2312"/>
                <w:color w:val="auto"/>
                <w:sz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126" w:type="dxa"/>
            <w:noWrap w:val="0"/>
            <w:vAlign w:val="center"/>
          </w:tcPr>
          <w:p>
            <w:pPr>
              <w:spacing w:line="225" w:lineRule="atLeast"/>
              <w:jc w:val="distribute"/>
              <w:rPr>
                <w:rFonts w:hint="eastAsia" w:ascii="仿宋_GB2312" w:hAnsi="宋体" w:eastAsia="仿宋_GB2312"/>
                <w:color w:val="auto"/>
                <w:sz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申报日期</w:t>
            </w:r>
          </w:p>
        </w:tc>
        <w:tc>
          <w:tcPr>
            <w:tcW w:w="582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25" w:lineRule="atLeast"/>
              <w:jc w:val="center"/>
              <w:rPr>
                <w:rFonts w:hint="eastAsia" w:ascii="仿宋_GB2312" w:hAnsi="宋体" w:eastAsia="仿宋_GB2312"/>
                <w:color w:val="auto"/>
                <w:sz w:val="32"/>
              </w:rPr>
            </w:pPr>
          </w:p>
        </w:tc>
      </w:tr>
    </w:tbl>
    <w:p>
      <w:pPr>
        <w:adjustRightInd w:val="0"/>
        <w:spacing w:line="320" w:lineRule="exact"/>
        <w:jc w:val="center"/>
        <w:rPr>
          <w:rFonts w:hint="eastAsia" w:ascii="仿宋_GB2312" w:eastAsia="仿宋_GB2312"/>
          <w:b/>
          <w:bCs/>
          <w:color w:val="auto"/>
          <w:sz w:val="32"/>
        </w:rPr>
      </w:pPr>
    </w:p>
    <w:p>
      <w:pPr>
        <w:adjustRightInd w:val="0"/>
        <w:spacing w:line="320" w:lineRule="exact"/>
        <w:jc w:val="center"/>
        <w:rPr>
          <w:rFonts w:ascii="仿宋_GB2312" w:eastAsia="仿宋_GB2312"/>
          <w:b/>
          <w:bCs/>
          <w:color w:val="auto"/>
          <w:sz w:val="32"/>
        </w:rPr>
      </w:pPr>
    </w:p>
    <w:p>
      <w:pPr>
        <w:adjustRightInd w:val="0"/>
        <w:spacing w:line="320" w:lineRule="exact"/>
        <w:jc w:val="center"/>
        <w:rPr>
          <w:rFonts w:hint="eastAsia" w:ascii="仿宋_GB2312" w:eastAsia="仿宋_GB2312"/>
          <w:b/>
          <w:bCs/>
          <w:color w:val="auto"/>
          <w:sz w:val="32"/>
        </w:rPr>
      </w:pPr>
    </w:p>
    <w:p>
      <w:pPr>
        <w:jc w:val="center"/>
        <w:rPr>
          <w:rFonts w:hint="eastAsia" w:ascii="黑体" w:hAnsi="宋体" w:eastAsia="黑体"/>
          <w:b/>
          <w:bCs/>
          <w:color w:val="auto"/>
          <w:sz w:val="36"/>
          <w:szCs w:val="36"/>
        </w:rPr>
      </w:pPr>
    </w:p>
    <w:p>
      <w:pPr>
        <w:widowControl w:val="0"/>
        <w:adjustRightInd w:val="0"/>
        <w:spacing w:line="225" w:lineRule="atLeast"/>
        <w:jc w:val="center"/>
        <w:textAlignment w:val="baseline"/>
        <w:rPr>
          <w:rFonts w:hint="eastAsia" w:ascii="楷体" w:hAnsi="楷体" w:eastAsia="楷体"/>
          <w:b/>
          <w:bCs/>
          <w:color w:val="auto"/>
          <w:kern w:val="0"/>
          <w:sz w:val="32"/>
          <w:szCs w:val="32"/>
        </w:rPr>
      </w:pPr>
    </w:p>
    <w:p>
      <w:pPr>
        <w:widowControl w:val="0"/>
        <w:adjustRightInd w:val="0"/>
        <w:spacing w:line="225" w:lineRule="atLeast"/>
        <w:jc w:val="center"/>
        <w:textAlignment w:val="baseline"/>
        <w:rPr>
          <w:rFonts w:ascii="楷体" w:hAnsi="楷体" w:eastAsia="楷体"/>
          <w:b/>
          <w:bCs/>
          <w:color w:val="auto"/>
          <w:kern w:val="0"/>
          <w:sz w:val="32"/>
          <w:szCs w:val="32"/>
        </w:rPr>
      </w:pPr>
      <w:r>
        <w:rPr>
          <w:rFonts w:hint="eastAsia" w:ascii="楷体" w:hAnsi="楷体" w:eastAsia="楷体"/>
          <w:b/>
          <w:bCs/>
          <w:color w:val="auto"/>
          <w:kern w:val="0"/>
          <w:sz w:val="32"/>
          <w:szCs w:val="32"/>
        </w:rPr>
        <w:t>教育部</w:t>
      </w:r>
      <w:r>
        <w:rPr>
          <w:rFonts w:hint="eastAsia" w:ascii="楷体" w:hAnsi="楷体" w:eastAsia="楷体"/>
          <w:b/>
          <w:bCs/>
          <w:color w:val="auto"/>
          <w:kern w:val="0"/>
          <w:sz w:val="32"/>
          <w:szCs w:val="32"/>
          <w:lang w:val="en-US" w:eastAsia="zh-CN"/>
        </w:rPr>
        <w:t>语言文字信息管理</w:t>
      </w:r>
      <w:r>
        <w:rPr>
          <w:rFonts w:hint="eastAsia" w:ascii="楷体" w:hAnsi="楷体" w:eastAsia="楷体"/>
          <w:b/>
          <w:bCs/>
          <w:color w:val="auto"/>
          <w:kern w:val="0"/>
          <w:sz w:val="32"/>
          <w:szCs w:val="32"/>
        </w:rPr>
        <w:t>司制</w:t>
      </w:r>
    </w:p>
    <w:p>
      <w:pPr>
        <w:widowControl w:val="0"/>
        <w:adjustRightInd w:val="0"/>
        <w:spacing w:line="225" w:lineRule="atLeast"/>
        <w:jc w:val="center"/>
        <w:textAlignment w:val="baseline"/>
        <w:rPr>
          <w:rFonts w:ascii="Times New Roman" w:hAnsi="Times New Roman" w:eastAsia="楷体" w:cs="Times New Roman"/>
          <w:b/>
          <w:bCs/>
          <w:color w:val="auto"/>
          <w:kern w:val="0"/>
          <w:sz w:val="32"/>
          <w:szCs w:val="32"/>
        </w:rPr>
      </w:pPr>
      <w:r>
        <w:rPr>
          <w:rFonts w:ascii="Times New Roman" w:hAnsi="Times New Roman" w:eastAsia="楷体" w:cs="Times New Roman"/>
          <w:b/>
          <w:bCs/>
          <w:color w:val="auto"/>
          <w:kern w:val="0"/>
          <w:sz w:val="32"/>
          <w:szCs w:val="32"/>
        </w:rPr>
        <w:t>202</w:t>
      </w:r>
      <w:r>
        <w:rPr>
          <w:rFonts w:hint="default" w:ascii="Times New Roman" w:hAnsi="Times New Roman" w:eastAsia="楷体" w:cs="Times New Roman"/>
          <w:b/>
          <w:bCs/>
          <w:color w:val="auto"/>
          <w:kern w:val="0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楷体" w:cs="Times New Roman"/>
          <w:b/>
          <w:bCs/>
          <w:color w:val="auto"/>
          <w:kern w:val="0"/>
          <w:sz w:val="32"/>
          <w:szCs w:val="32"/>
        </w:rPr>
        <w:t>年</w:t>
      </w:r>
      <w:r>
        <w:rPr>
          <w:rFonts w:hint="default" w:ascii="Times New Roman" w:hAnsi="Times New Roman" w:eastAsia="楷体" w:cs="Times New Roman"/>
          <w:b/>
          <w:bCs/>
          <w:color w:val="auto"/>
          <w:kern w:val="0"/>
          <w:sz w:val="32"/>
          <w:szCs w:val="32"/>
          <w:lang w:val="en-US" w:eastAsia="zh-CN"/>
        </w:rPr>
        <w:t>10</w:t>
      </w:r>
      <w:r>
        <w:rPr>
          <w:rFonts w:ascii="Times New Roman" w:hAnsi="Times New Roman" w:eastAsia="楷体" w:cs="Times New Roman"/>
          <w:b/>
          <w:bCs/>
          <w:color w:val="auto"/>
          <w:kern w:val="0"/>
          <w:sz w:val="32"/>
          <w:szCs w:val="32"/>
        </w:rPr>
        <w:t>月</w:t>
      </w:r>
    </w:p>
    <w:p>
      <w:pPr>
        <w:pStyle w:val="7"/>
        <w:spacing w:before="0" w:beforeAutospacing="0" w:after="0" w:afterAutospacing="0" w:line="560" w:lineRule="exact"/>
        <w:jc w:val="center"/>
        <w:rPr>
          <w:rFonts w:hint="eastAsia" w:ascii="Times New Roman" w:hAnsi="Times New Roman" w:eastAsia="黑体"/>
          <w:b/>
          <w:bCs/>
          <w:color w:val="auto"/>
          <w:sz w:val="48"/>
          <w:szCs w:val="48"/>
        </w:rPr>
      </w:pPr>
    </w:p>
    <w:p>
      <w:pPr>
        <w:pStyle w:val="7"/>
        <w:spacing w:before="0" w:beforeAutospacing="0" w:after="0" w:afterAutospacing="0" w:line="560" w:lineRule="exact"/>
        <w:jc w:val="center"/>
        <w:rPr>
          <w:rFonts w:hint="eastAsia" w:ascii="Times New Roman" w:hAnsi="Times New Roman" w:eastAsia="黑体"/>
          <w:b/>
          <w:bCs/>
          <w:color w:val="auto"/>
          <w:sz w:val="48"/>
          <w:szCs w:val="48"/>
        </w:rPr>
      </w:pPr>
    </w:p>
    <w:p>
      <w:pPr>
        <w:adjustRightInd w:val="0"/>
        <w:spacing w:line="580" w:lineRule="exact"/>
        <w:jc w:val="center"/>
        <w:textAlignment w:val="baseline"/>
        <w:rPr>
          <w:rFonts w:eastAsia="黑体"/>
          <w:color w:val="auto"/>
          <w:kern w:val="0"/>
          <w:sz w:val="36"/>
          <w:szCs w:val="36"/>
        </w:rPr>
      </w:pPr>
    </w:p>
    <w:p>
      <w:pPr>
        <w:adjustRightInd w:val="0"/>
        <w:spacing w:line="580" w:lineRule="exact"/>
        <w:jc w:val="center"/>
        <w:textAlignment w:val="baseline"/>
        <w:rPr>
          <w:rFonts w:eastAsia="黑体"/>
          <w:color w:val="auto"/>
          <w:kern w:val="0"/>
          <w:sz w:val="36"/>
          <w:szCs w:val="36"/>
        </w:rPr>
      </w:pPr>
      <w:r>
        <w:rPr>
          <w:rFonts w:eastAsia="黑体"/>
          <w:color w:val="auto"/>
          <w:kern w:val="0"/>
          <w:sz w:val="36"/>
          <w:szCs w:val="36"/>
        </w:rPr>
        <w:t>填  表  说  明</w:t>
      </w:r>
    </w:p>
    <w:p>
      <w:pPr>
        <w:pStyle w:val="7"/>
        <w:spacing w:before="0" w:beforeAutospacing="0" w:after="0" w:afterAutospacing="0" w:line="560" w:lineRule="exact"/>
        <w:jc w:val="center"/>
        <w:rPr>
          <w:rFonts w:hint="eastAsia" w:ascii="Times New Roman" w:hAnsi="Times New Roman" w:eastAsia="黑体"/>
          <w:b/>
          <w:bCs/>
          <w:color w:val="auto"/>
          <w:sz w:val="48"/>
          <w:szCs w:val="48"/>
        </w:rPr>
      </w:pPr>
    </w:p>
    <w:p>
      <w:pPr>
        <w:widowControl w:val="0"/>
        <w:suppressAutoHyphens/>
        <w:adjustRightInd w:val="0"/>
        <w:spacing w:line="579" w:lineRule="exact"/>
        <w:ind w:firstLine="640" w:firstLineChars="200"/>
        <w:jc w:val="both"/>
        <w:textAlignment w:val="baseline"/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hAnsi="宋体" w:cs="宋体"/>
          <w:color w:val="auto"/>
          <w:kern w:val="0"/>
          <w:sz w:val="32"/>
          <w:szCs w:val="32"/>
          <w:lang w:val="en-US" w:eastAsia="zh-CN"/>
        </w:rPr>
        <w:t>一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</w:rPr>
        <w:t>、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/>
        </w:rPr>
        <w:t>填写本表前，请认真阅读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</w:rPr>
        <w:t>《国家语言文字关键研究领域领航计划管理办法》</w:t>
      </w:r>
      <w:r>
        <w:rPr>
          <w:rFonts w:hint="eastAsia" w:hAnsi="宋体" w:cs="宋体"/>
          <w:color w:val="auto"/>
          <w:kern w:val="0"/>
          <w:sz w:val="32"/>
          <w:szCs w:val="32"/>
          <w:lang w:eastAsia="zh-CN"/>
        </w:rPr>
        <w:t>。</w:t>
      </w:r>
    </w:p>
    <w:p>
      <w:pPr>
        <w:widowControl w:val="0"/>
        <w:suppressAutoHyphens/>
        <w:adjustRightInd w:val="0"/>
        <w:spacing w:line="579" w:lineRule="exact"/>
        <w:ind w:firstLine="640" w:firstLineChars="200"/>
        <w:jc w:val="both"/>
        <w:textAlignment w:val="baseline"/>
        <w:rPr>
          <w:rFonts w:hint="eastAsia" w:ascii="宋体" w:hAnsi="宋体" w:eastAsia="宋体" w:cs="宋体"/>
          <w:color w:val="auto"/>
          <w:kern w:val="0"/>
          <w:sz w:val="32"/>
          <w:szCs w:val="32"/>
        </w:rPr>
      </w:pPr>
      <w:r>
        <w:rPr>
          <w:rFonts w:hint="eastAsia" w:hAnsi="宋体" w:cs="宋体"/>
          <w:color w:val="auto"/>
          <w:kern w:val="0"/>
          <w:sz w:val="32"/>
          <w:szCs w:val="32"/>
          <w:lang w:val="en-US" w:eastAsia="zh-CN"/>
        </w:rPr>
        <w:t>二、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</w:rPr>
        <w:t>依托</w:t>
      </w:r>
      <w:r>
        <w:rPr>
          <w:rFonts w:hint="eastAsia" w:hAnsi="宋体" w:cs="宋体"/>
          <w:color w:val="auto"/>
          <w:kern w:val="0"/>
          <w:sz w:val="32"/>
          <w:szCs w:val="32"/>
          <w:lang w:val="en-US" w:eastAsia="zh-CN"/>
        </w:rPr>
        <w:t>单位提</w:t>
      </w:r>
      <w:r>
        <w:rPr>
          <w:rFonts w:hint="default" w:ascii="Times New Roman" w:hAnsi="Times New Roman" w:cs="Times New Roman"/>
          <w:color w:val="auto"/>
          <w:kern w:val="0"/>
          <w:sz w:val="32"/>
          <w:szCs w:val="32"/>
          <w:lang w:val="en-US" w:eastAsia="zh-CN"/>
        </w:rPr>
        <w:t>交6份申请书和2份附</w:t>
      </w:r>
      <w:r>
        <w:rPr>
          <w:rFonts w:hint="default" w:hAnsi="宋体" w:cs="宋体"/>
          <w:color w:val="auto"/>
          <w:kern w:val="0"/>
          <w:sz w:val="32"/>
          <w:szCs w:val="32"/>
          <w:lang w:val="en-US" w:eastAsia="zh-CN"/>
        </w:rPr>
        <w:t>件</w:t>
      </w:r>
      <w:r>
        <w:rPr>
          <w:rFonts w:hint="eastAsia" w:hAnsi="宋体" w:cs="宋体"/>
          <w:color w:val="auto"/>
          <w:kern w:val="0"/>
          <w:sz w:val="32"/>
          <w:szCs w:val="32"/>
          <w:lang w:val="en-US" w:eastAsia="zh-CN"/>
        </w:rPr>
        <w:t>证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</w:rPr>
        <w:t>明材料，</w:t>
      </w:r>
      <w:r>
        <w:rPr>
          <w:rFonts w:hint="eastAsia" w:hAnsi="宋体" w:cs="宋体"/>
          <w:color w:val="auto"/>
          <w:kern w:val="0"/>
          <w:sz w:val="32"/>
          <w:szCs w:val="32"/>
          <w:lang w:val="en-US" w:eastAsia="zh-CN"/>
        </w:rPr>
        <w:t>使用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</w:rPr>
        <w:t>A</w:t>
      </w:r>
      <w:r>
        <w:rPr>
          <w:rFonts w:hint="eastAsia" w:ascii="Times New Roman" w:hAnsi="Times New Roman" w:eastAsia="宋体" w:cs="宋体"/>
          <w:color w:val="auto"/>
          <w:kern w:val="0"/>
          <w:sz w:val="32"/>
          <w:szCs w:val="32"/>
        </w:rPr>
        <w:t>4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</w:rPr>
        <w:t>纸双面打印左侧装订成册。</w:t>
      </w:r>
    </w:p>
    <w:p>
      <w:pPr>
        <w:widowControl w:val="0"/>
        <w:suppressAutoHyphens/>
        <w:adjustRightInd w:val="0"/>
        <w:spacing w:line="579" w:lineRule="exact"/>
        <w:ind w:firstLine="640" w:firstLineChars="200"/>
        <w:jc w:val="both"/>
        <w:textAlignment w:val="baseline"/>
        <w:rPr>
          <w:rFonts w:hint="eastAsia" w:ascii="宋体" w:hAnsi="宋体" w:eastAsia="宋体" w:cs="宋体"/>
          <w:color w:val="auto"/>
          <w:kern w:val="0"/>
          <w:sz w:val="32"/>
          <w:szCs w:val="32"/>
          <w:lang w:eastAsia="zh-CN"/>
        </w:rPr>
      </w:pPr>
      <w:r>
        <w:rPr>
          <w:rFonts w:hint="eastAsia" w:hAnsi="宋体" w:cs="宋体"/>
          <w:color w:val="auto"/>
          <w:kern w:val="0"/>
          <w:sz w:val="32"/>
          <w:szCs w:val="32"/>
          <w:lang w:val="en-US" w:eastAsia="zh-CN"/>
        </w:rPr>
        <w:t>三、附件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</w:rPr>
        <w:t>材料</w:t>
      </w:r>
      <w:r>
        <w:rPr>
          <w:rFonts w:hint="eastAsia" w:hAnsi="宋体" w:cs="宋体"/>
          <w:color w:val="auto"/>
          <w:kern w:val="0"/>
          <w:sz w:val="32"/>
          <w:szCs w:val="32"/>
          <w:lang w:val="en-US" w:eastAsia="zh-CN"/>
        </w:rPr>
        <w:t>主要指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</w:rPr>
        <w:t>前期</w:t>
      </w:r>
      <w:r>
        <w:rPr>
          <w:rFonts w:hint="eastAsia" w:hAnsi="宋体" w:cs="宋体"/>
          <w:color w:val="auto"/>
          <w:kern w:val="0"/>
          <w:sz w:val="32"/>
          <w:szCs w:val="32"/>
          <w:lang w:val="en-US" w:eastAsia="zh-CN"/>
        </w:rPr>
        <w:t>研究成果、实践成果、所获荣誉等证明材料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  <w:lang w:eastAsia="zh-CN"/>
        </w:rPr>
        <w:t>。</w:t>
      </w:r>
      <w:r>
        <w:rPr>
          <w:rFonts w:ascii="宋体" w:hAnsi="宋体" w:eastAsia="宋体" w:cs="宋体"/>
          <w:color w:val="auto"/>
          <w:sz w:val="32"/>
          <w:szCs w:val="32"/>
        </w:rPr>
        <w:t>如：</w:t>
      </w:r>
      <w:r>
        <w:rPr>
          <w:rFonts w:hint="eastAsia" w:hAnsi="宋体" w:cs="宋体"/>
          <w:color w:val="auto"/>
          <w:sz w:val="32"/>
          <w:szCs w:val="32"/>
          <w:lang w:val="en-US" w:eastAsia="zh-CN"/>
        </w:rPr>
        <w:t>项目</w:t>
      </w:r>
      <w:r>
        <w:rPr>
          <w:rFonts w:ascii="宋体" w:hAnsi="宋体" w:eastAsia="宋体" w:cs="宋体"/>
          <w:color w:val="auto"/>
          <w:sz w:val="32"/>
          <w:szCs w:val="32"/>
        </w:rPr>
        <w:t>立项</w:t>
      </w:r>
      <w:r>
        <w:rPr>
          <w:rFonts w:hint="eastAsia" w:hAnsi="宋体" w:cs="宋体"/>
          <w:color w:val="auto"/>
          <w:sz w:val="32"/>
          <w:szCs w:val="32"/>
          <w:lang w:val="en-US" w:eastAsia="zh-CN"/>
        </w:rPr>
        <w:t>证</w:t>
      </w:r>
      <w:r>
        <w:rPr>
          <w:rFonts w:ascii="宋体" w:hAnsi="宋体" w:eastAsia="宋体" w:cs="宋体"/>
          <w:color w:val="auto"/>
          <w:sz w:val="32"/>
          <w:szCs w:val="32"/>
        </w:rPr>
        <w:t>书</w:t>
      </w:r>
      <w:r>
        <w:rPr>
          <w:rFonts w:hint="eastAsia" w:hAnsi="宋体" w:cs="宋体"/>
          <w:color w:val="auto"/>
          <w:sz w:val="32"/>
          <w:szCs w:val="32"/>
          <w:lang w:eastAsia="zh-CN"/>
        </w:rPr>
        <w:t>、</w:t>
      </w:r>
      <w:r>
        <w:rPr>
          <w:rFonts w:hint="eastAsia" w:hAnsi="宋体" w:cs="宋体"/>
          <w:color w:val="auto"/>
          <w:sz w:val="32"/>
          <w:szCs w:val="32"/>
          <w:lang w:val="en-US" w:eastAsia="zh-CN"/>
        </w:rPr>
        <w:t>结项证书</w:t>
      </w:r>
      <w:r>
        <w:rPr>
          <w:rFonts w:ascii="宋体" w:hAnsi="宋体" w:eastAsia="宋体" w:cs="宋体"/>
          <w:color w:val="auto"/>
          <w:sz w:val="32"/>
          <w:szCs w:val="32"/>
        </w:rPr>
        <w:t>，科研奖励证书</w:t>
      </w:r>
      <w:r>
        <w:rPr>
          <w:rFonts w:hint="eastAsia" w:hAnsi="宋体" w:cs="宋体"/>
          <w:color w:val="auto"/>
          <w:sz w:val="32"/>
          <w:szCs w:val="32"/>
          <w:lang w:eastAsia="zh-CN"/>
        </w:rPr>
        <w:t>，</w:t>
      </w:r>
      <w:r>
        <w:rPr>
          <w:rFonts w:ascii="宋体" w:hAnsi="宋体" w:eastAsia="宋体" w:cs="宋体"/>
          <w:color w:val="auto"/>
          <w:sz w:val="32"/>
          <w:szCs w:val="32"/>
        </w:rPr>
        <w:t>论文封面、目录、版权页及论文首页，著作的封面、版权页和内容概要，</w:t>
      </w:r>
      <w:r>
        <w:rPr>
          <w:rFonts w:hint="eastAsia" w:hAnsi="宋体" w:cs="宋体"/>
          <w:color w:val="auto"/>
          <w:sz w:val="32"/>
          <w:szCs w:val="32"/>
          <w:lang w:val="en-US" w:eastAsia="zh-CN"/>
        </w:rPr>
        <w:t>咨政</w:t>
      </w:r>
      <w:r>
        <w:rPr>
          <w:rFonts w:ascii="宋体" w:hAnsi="宋体" w:eastAsia="宋体" w:cs="宋体"/>
          <w:color w:val="auto"/>
          <w:sz w:val="32"/>
          <w:szCs w:val="32"/>
        </w:rPr>
        <w:t>报告内容概要</w:t>
      </w:r>
      <w:r>
        <w:rPr>
          <w:rFonts w:hint="eastAsia" w:hAnsi="宋体" w:cs="宋体"/>
          <w:color w:val="auto"/>
          <w:sz w:val="32"/>
          <w:szCs w:val="32"/>
          <w:lang w:val="en-US" w:eastAsia="zh-CN"/>
        </w:rPr>
        <w:t>及</w:t>
      </w:r>
      <w:r>
        <w:rPr>
          <w:rFonts w:ascii="宋体" w:hAnsi="宋体" w:eastAsia="宋体" w:cs="宋体"/>
          <w:color w:val="auto"/>
          <w:sz w:val="32"/>
          <w:szCs w:val="32"/>
        </w:rPr>
        <w:t>采纳证明</w:t>
      </w:r>
      <w:r>
        <w:rPr>
          <w:rFonts w:hint="eastAsia" w:hAnsi="宋体" w:cs="宋体"/>
          <w:color w:val="auto"/>
          <w:sz w:val="32"/>
          <w:szCs w:val="32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语言文字规范标准封面、</w:t>
      </w:r>
      <w:r>
        <w:rPr>
          <w:rFonts w:hint="eastAsia" w:hAnsi="宋体" w:cs="宋体"/>
          <w:color w:val="auto"/>
          <w:sz w:val="32"/>
          <w:szCs w:val="32"/>
          <w:lang w:val="en-US" w:eastAsia="zh-CN"/>
        </w:rPr>
        <w:t>前言，</w:t>
      </w:r>
      <w:r>
        <w:rPr>
          <w:rFonts w:ascii="宋体" w:hAnsi="宋体" w:eastAsia="宋体" w:cs="宋体"/>
          <w:color w:val="auto"/>
          <w:sz w:val="32"/>
          <w:szCs w:val="32"/>
        </w:rPr>
        <w:t>发明专利</w:t>
      </w:r>
      <w:r>
        <w:rPr>
          <w:rFonts w:hint="eastAsia" w:hAnsi="宋体" w:cs="宋体"/>
          <w:color w:val="auto"/>
          <w:sz w:val="32"/>
          <w:szCs w:val="32"/>
          <w:lang w:val="en-US" w:eastAsia="zh-CN"/>
        </w:rPr>
        <w:t>证书等</w:t>
      </w:r>
      <w:r>
        <w:rPr>
          <w:rFonts w:ascii="宋体" w:hAnsi="宋体" w:eastAsia="宋体" w:cs="宋体"/>
          <w:color w:val="auto"/>
          <w:sz w:val="32"/>
          <w:szCs w:val="32"/>
        </w:rPr>
        <w:t>的复印件；以及</w:t>
      </w:r>
      <w:r>
        <w:rPr>
          <w:rFonts w:hint="eastAsia" w:hAnsi="宋体" w:cs="宋体"/>
          <w:color w:val="auto"/>
          <w:sz w:val="32"/>
          <w:szCs w:val="32"/>
          <w:lang w:val="en-US" w:eastAsia="zh-CN"/>
        </w:rPr>
        <w:t>其他</w:t>
      </w:r>
      <w:r>
        <w:rPr>
          <w:rFonts w:ascii="宋体" w:hAnsi="宋体" w:eastAsia="宋体" w:cs="宋体"/>
          <w:color w:val="auto"/>
          <w:sz w:val="32"/>
          <w:szCs w:val="32"/>
        </w:rPr>
        <w:t>能体现研究</w:t>
      </w:r>
      <w:r>
        <w:rPr>
          <w:rFonts w:hint="eastAsia" w:hAnsi="宋体" w:cs="宋体"/>
          <w:color w:val="auto"/>
          <w:sz w:val="32"/>
          <w:szCs w:val="32"/>
          <w:lang w:val="en-US" w:eastAsia="zh-CN"/>
        </w:rPr>
        <w:t>基础</w:t>
      </w:r>
      <w:r>
        <w:rPr>
          <w:rFonts w:ascii="宋体" w:hAnsi="宋体" w:eastAsia="宋体" w:cs="宋体"/>
          <w:color w:val="auto"/>
          <w:sz w:val="32"/>
          <w:szCs w:val="32"/>
        </w:rPr>
        <w:t>的证明材料等。</w:t>
      </w:r>
    </w:p>
    <w:p>
      <w:pPr>
        <w:widowControl w:val="0"/>
        <w:suppressAutoHyphens/>
        <w:adjustRightInd w:val="0"/>
        <w:spacing w:line="579" w:lineRule="exact"/>
        <w:ind w:firstLine="640" w:firstLineChars="200"/>
        <w:jc w:val="both"/>
        <w:textAlignment w:val="baseline"/>
        <w:rPr>
          <w:rFonts w:hint="eastAsia" w:ascii="宋体" w:hAnsi="宋体" w:eastAsia="宋体" w:cs="宋体"/>
          <w:color w:val="auto"/>
          <w:kern w:val="0"/>
          <w:sz w:val="32"/>
          <w:szCs w:val="32"/>
        </w:rPr>
      </w:pPr>
      <w:r>
        <w:rPr>
          <w:rFonts w:hint="eastAsia" w:hAnsi="宋体" w:cs="宋体"/>
          <w:color w:val="auto"/>
          <w:kern w:val="0"/>
          <w:sz w:val="32"/>
          <w:szCs w:val="32"/>
          <w:lang w:val="en-US" w:eastAsia="zh-CN"/>
        </w:rPr>
        <w:t>四、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</w:rPr>
        <w:t>不得提交涉密材料。</w:t>
      </w:r>
    </w:p>
    <w:p>
      <w:pPr>
        <w:widowControl w:val="0"/>
        <w:suppressAutoHyphens/>
        <w:adjustRightInd w:val="0"/>
        <w:spacing w:line="579" w:lineRule="exact"/>
        <w:ind w:firstLine="640" w:firstLineChars="200"/>
        <w:jc w:val="both"/>
        <w:textAlignment w:val="baseline"/>
        <w:rPr>
          <w:rFonts w:hint="eastAsia" w:ascii="宋体" w:hAnsi="宋体" w:eastAsia="宋体" w:cs="宋体"/>
          <w:color w:val="auto"/>
          <w:kern w:val="0"/>
          <w:sz w:val="32"/>
          <w:szCs w:val="32"/>
        </w:rPr>
      </w:pPr>
    </w:p>
    <w:p>
      <w:pPr>
        <w:widowControl w:val="0"/>
        <w:suppressAutoHyphens/>
        <w:adjustRightInd w:val="0"/>
        <w:spacing w:line="579" w:lineRule="exact"/>
        <w:ind w:firstLine="640" w:firstLineChars="200"/>
        <w:jc w:val="both"/>
        <w:textAlignment w:val="baseline"/>
        <w:rPr>
          <w:rFonts w:hint="eastAsia" w:ascii="宋体" w:hAnsi="宋体" w:eastAsia="宋体" w:cs="宋体"/>
          <w:color w:val="auto"/>
          <w:kern w:val="0"/>
          <w:sz w:val="32"/>
          <w:szCs w:val="32"/>
        </w:rPr>
        <w:sectPr>
          <w:footerReference r:id="rId4" w:type="default"/>
          <w:pgSz w:w="11906" w:h="16838"/>
          <w:pgMar w:top="1361" w:right="1797" w:bottom="1440" w:left="1797" w:header="851" w:footer="992" w:gutter="0"/>
          <w:pgNumType w:fmt="decimal" w:start="1"/>
          <w:cols w:space="720" w:num="1"/>
          <w:docGrid w:type="lines" w:linePitch="312" w:charSpace="0"/>
        </w:sectPr>
      </w:pPr>
    </w:p>
    <w:tbl>
      <w:tblPr>
        <w:tblStyle w:val="8"/>
        <w:tblW w:w="99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88"/>
        <w:gridCol w:w="566"/>
        <w:gridCol w:w="68"/>
        <w:gridCol w:w="576"/>
        <w:gridCol w:w="901"/>
        <w:gridCol w:w="481"/>
        <w:gridCol w:w="235"/>
        <w:gridCol w:w="378"/>
        <w:gridCol w:w="711"/>
        <w:gridCol w:w="394"/>
        <w:gridCol w:w="246"/>
        <w:gridCol w:w="75"/>
        <w:gridCol w:w="603"/>
        <w:gridCol w:w="302"/>
        <w:gridCol w:w="186"/>
        <w:gridCol w:w="727"/>
        <w:gridCol w:w="68"/>
        <w:gridCol w:w="249"/>
        <w:gridCol w:w="90"/>
        <w:gridCol w:w="190"/>
        <w:gridCol w:w="185"/>
        <w:gridCol w:w="1222"/>
        <w:gridCol w:w="215"/>
        <w:gridCol w:w="1052"/>
        <w:gridCol w:w="1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61" w:hRule="exact"/>
          <w:jc w:val="center"/>
        </w:trPr>
        <w:tc>
          <w:tcPr>
            <w:tcW w:w="9937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280" w:firstLineChars="100"/>
              <w:rPr>
                <w:rFonts w:ascii="宋体" w:hAnsi="宋体"/>
                <w:b/>
                <w:color w:val="auto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一、基本信息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exact"/>
          <w:jc w:val="center"/>
        </w:trPr>
        <w:tc>
          <w:tcPr>
            <w:tcW w:w="654" w:type="dxa"/>
            <w:gridSpan w:val="2"/>
            <w:vMerge w:val="restart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ind w:left="113" w:right="113"/>
              <w:contextualSpacing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lang w:val="en-US" w:eastAsia="zh-CN"/>
              </w:rPr>
              <w:t>团</w:t>
            </w:r>
          </w:p>
          <w:p>
            <w:pPr>
              <w:ind w:left="113" w:right="113"/>
              <w:contextualSpacing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lang w:val="en-US" w:eastAsia="zh-CN"/>
              </w:rPr>
              <w:t>队</w:t>
            </w:r>
          </w:p>
          <w:p>
            <w:pPr>
              <w:ind w:left="113" w:right="113"/>
              <w:contextualSpacing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lang w:val="en-US" w:eastAsia="zh-CN"/>
              </w:rPr>
              <w:t>负 责 人</w:t>
            </w:r>
            <w:r>
              <w:rPr>
                <w:rStyle w:val="12"/>
                <w:rFonts w:hint="eastAsia" w:ascii="黑体" w:hAnsi="黑体" w:eastAsia="黑体" w:cs="黑体"/>
                <w:b w:val="0"/>
                <w:bCs/>
                <w:color w:val="auto"/>
                <w:sz w:val="22"/>
                <w:szCs w:val="22"/>
                <w:vertAlign w:val="superscript"/>
                <w:lang w:val="en-US" w:eastAsia="zh-CN"/>
              </w:rPr>
              <w:footnoteReference w:id="0"/>
            </w:r>
          </w:p>
        </w:tc>
        <w:tc>
          <w:tcPr>
            <w:tcW w:w="1545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contextualSpacing/>
              <w:jc w:val="center"/>
              <w:rPr>
                <w:rFonts w:hint="eastAsia" w:ascii="宋体" w:hAnsi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24"/>
              </w:rPr>
              <w:t>姓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</w:rPr>
              <w:t>名</w:t>
            </w:r>
          </w:p>
        </w:tc>
        <w:tc>
          <w:tcPr>
            <w:tcW w:w="3123" w:type="dxa"/>
            <w:gridSpan w:val="8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contextualSpacing/>
              <w:jc w:val="center"/>
              <w:rPr>
                <w:rFonts w:hint="eastAsia" w:ascii="宋体" w:hAnsi="宋体"/>
                <w:b w:val="0"/>
                <w:bCs/>
                <w:color w:val="auto"/>
                <w:sz w:val="24"/>
              </w:rPr>
            </w:pPr>
          </w:p>
        </w:tc>
        <w:tc>
          <w:tcPr>
            <w:tcW w:w="1283" w:type="dxa"/>
            <w:gridSpan w:val="4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contextualSpacing/>
              <w:jc w:val="center"/>
              <w:rPr>
                <w:rFonts w:hint="eastAsia" w:ascii="宋体" w:hAnsi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24"/>
              </w:rPr>
              <w:t>性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</w:rPr>
              <w:t>别</w:t>
            </w:r>
          </w:p>
        </w:tc>
        <w:tc>
          <w:tcPr>
            <w:tcW w:w="3332" w:type="dxa"/>
            <w:gridSpan w:val="8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top"/>
          </w:tcPr>
          <w:p>
            <w:pPr>
              <w:contextualSpacing/>
              <w:jc w:val="center"/>
              <w:rPr>
                <w:rFonts w:hint="eastAsia" w:ascii="宋体" w:hAnsi="宋体"/>
                <w:b w:val="0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exact"/>
          <w:jc w:val="center"/>
        </w:trPr>
        <w:tc>
          <w:tcPr>
            <w:tcW w:w="654" w:type="dxa"/>
            <w:gridSpan w:val="2"/>
            <w:vMerge w:val="continue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contextualSpacing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</w:rPr>
            </w:pPr>
          </w:p>
        </w:tc>
        <w:tc>
          <w:tcPr>
            <w:tcW w:w="1545" w:type="dxa"/>
            <w:gridSpan w:val="3"/>
            <w:tcBorders>
              <w:top w:val="single" w:color="auto" w:sz="2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contextualSpacing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24"/>
              </w:rPr>
              <w:t>出生</w:t>
            </w:r>
            <w:r>
              <w:rPr>
                <w:rFonts w:hint="eastAsia" w:hAnsi="宋体"/>
                <w:b w:val="0"/>
                <w:bCs/>
                <w:color w:val="auto"/>
                <w:sz w:val="24"/>
                <w:lang w:val="en-US" w:eastAsia="zh-CN"/>
              </w:rPr>
              <w:t>年月</w:t>
            </w:r>
          </w:p>
        </w:tc>
        <w:tc>
          <w:tcPr>
            <w:tcW w:w="3123" w:type="dxa"/>
            <w:gridSpan w:val="8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contextualSpacing/>
              <w:jc w:val="center"/>
              <w:rPr>
                <w:rFonts w:hint="eastAsia" w:ascii="宋体" w:hAnsi="宋体"/>
                <w:b w:val="0"/>
                <w:bCs/>
                <w:color w:val="auto"/>
                <w:sz w:val="24"/>
              </w:rPr>
            </w:pPr>
          </w:p>
        </w:tc>
        <w:tc>
          <w:tcPr>
            <w:tcW w:w="1283" w:type="dxa"/>
            <w:gridSpan w:val="4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contextualSpacing/>
              <w:jc w:val="center"/>
              <w:rPr>
                <w:rFonts w:hint="eastAsia" w:ascii="宋体" w:hAnsi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24"/>
              </w:rPr>
              <w:t>民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</w:rPr>
              <w:t>族</w:t>
            </w:r>
          </w:p>
        </w:tc>
        <w:tc>
          <w:tcPr>
            <w:tcW w:w="3332" w:type="dxa"/>
            <w:gridSpan w:val="8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top"/>
          </w:tcPr>
          <w:p>
            <w:pPr>
              <w:contextualSpacing/>
              <w:jc w:val="center"/>
              <w:rPr>
                <w:rFonts w:hint="eastAsia" w:ascii="宋体" w:hAnsi="宋体"/>
                <w:b w:val="0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exact"/>
          <w:jc w:val="center"/>
        </w:trPr>
        <w:tc>
          <w:tcPr>
            <w:tcW w:w="654" w:type="dxa"/>
            <w:gridSpan w:val="2"/>
            <w:vMerge w:val="continue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contextualSpacing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</w:rPr>
            </w:pPr>
          </w:p>
        </w:tc>
        <w:tc>
          <w:tcPr>
            <w:tcW w:w="1545" w:type="dxa"/>
            <w:gridSpan w:val="3"/>
            <w:tcBorders>
              <w:top w:val="single" w:color="auto" w:sz="2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contextualSpacing/>
              <w:jc w:val="center"/>
              <w:rPr>
                <w:rFonts w:hint="eastAsia" w:ascii="宋体" w:hAnsi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24"/>
              </w:rPr>
              <w:t>学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</w:rPr>
              <w:t>位</w:t>
            </w:r>
          </w:p>
        </w:tc>
        <w:tc>
          <w:tcPr>
            <w:tcW w:w="3123" w:type="dxa"/>
            <w:gridSpan w:val="8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contextualSpacing/>
              <w:jc w:val="center"/>
              <w:rPr>
                <w:rFonts w:hint="eastAsia" w:ascii="宋体" w:hAnsi="宋体"/>
                <w:b w:val="0"/>
                <w:bCs/>
                <w:color w:val="auto"/>
                <w:sz w:val="24"/>
              </w:rPr>
            </w:pPr>
          </w:p>
        </w:tc>
        <w:tc>
          <w:tcPr>
            <w:tcW w:w="1283" w:type="dxa"/>
            <w:gridSpan w:val="4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contextualSpacing/>
              <w:jc w:val="center"/>
              <w:rPr>
                <w:rFonts w:hint="eastAsia" w:ascii="宋体" w:hAnsi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24"/>
              </w:rPr>
              <w:t>职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</w:rPr>
              <w:t>称</w:t>
            </w:r>
          </w:p>
        </w:tc>
        <w:tc>
          <w:tcPr>
            <w:tcW w:w="3332" w:type="dxa"/>
            <w:gridSpan w:val="8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top"/>
          </w:tcPr>
          <w:p>
            <w:pPr>
              <w:contextualSpacing/>
              <w:jc w:val="center"/>
              <w:rPr>
                <w:rFonts w:hint="eastAsia" w:ascii="宋体" w:hAnsi="宋体"/>
                <w:b w:val="0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exact"/>
          <w:jc w:val="center"/>
        </w:trPr>
        <w:tc>
          <w:tcPr>
            <w:tcW w:w="654" w:type="dxa"/>
            <w:gridSpan w:val="2"/>
            <w:vMerge w:val="continue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contextualSpacing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</w:rPr>
            </w:pPr>
          </w:p>
        </w:tc>
        <w:tc>
          <w:tcPr>
            <w:tcW w:w="1545" w:type="dxa"/>
            <w:gridSpan w:val="3"/>
            <w:tcBorders>
              <w:top w:val="single" w:color="auto" w:sz="2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contextualSpacing/>
              <w:jc w:val="center"/>
              <w:rPr>
                <w:rFonts w:hint="eastAsia" w:ascii="宋体" w:hAnsi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24"/>
              </w:rPr>
              <w:t>研究方向</w:t>
            </w:r>
          </w:p>
        </w:tc>
        <w:tc>
          <w:tcPr>
            <w:tcW w:w="3123" w:type="dxa"/>
            <w:gridSpan w:val="8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contextualSpacing/>
              <w:jc w:val="center"/>
              <w:rPr>
                <w:rFonts w:hint="eastAsia" w:ascii="宋体" w:hAnsi="宋体"/>
                <w:b w:val="0"/>
                <w:bCs/>
                <w:color w:val="auto"/>
                <w:sz w:val="24"/>
              </w:rPr>
            </w:pPr>
          </w:p>
        </w:tc>
        <w:tc>
          <w:tcPr>
            <w:tcW w:w="1283" w:type="dxa"/>
            <w:gridSpan w:val="4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contextualSpacing/>
              <w:jc w:val="center"/>
              <w:rPr>
                <w:rFonts w:hint="eastAsia" w:ascii="宋体" w:hAnsi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24"/>
              </w:rPr>
              <w:t>行政职务</w:t>
            </w:r>
          </w:p>
        </w:tc>
        <w:tc>
          <w:tcPr>
            <w:tcW w:w="3332" w:type="dxa"/>
            <w:gridSpan w:val="8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top"/>
          </w:tcPr>
          <w:p>
            <w:pPr>
              <w:contextualSpacing/>
              <w:jc w:val="center"/>
              <w:rPr>
                <w:rFonts w:hint="eastAsia" w:ascii="宋体" w:hAnsi="宋体"/>
                <w:b w:val="0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exact"/>
          <w:jc w:val="center"/>
        </w:trPr>
        <w:tc>
          <w:tcPr>
            <w:tcW w:w="654" w:type="dxa"/>
            <w:gridSpan w:val="2"/>
            <w:vMerge w:val="continue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contextualSpacing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</w:rPr>
            </w:pPr>
          </w:p>
        </w:tc>
        <w:tc>
          <w:tcPr>
            <w:tcW w:w="1545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contextualSpacing/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20"/>
                <w:szCs w:val="20"/>
              </w:rPr>
              <w:t>所属</w:t>
            </w:r>
            <w:r>
              <w:rPr>
                <w:rFonts w:hint="eastAsia" w:hAnsi="宋体"/>
                <w:b w:val="0"/>
                <w:bCs/>
                <w:color w:val="auto"/>
                <w:sz w:val="20"/>
                <w:szCs w:val="20"/>
                <w:lang w:val="en-US" w:eastAsia="zh-CN"/>
              </w:rPr>
              <w:t>院系（部门）</w:t>
            </w:r>
          </w:p>
        </w:tc>
        <w:tc>
          <w:tcPr>
            <w:tcW w:w="7738" w:type="dxa"/>
            <w:gridSpan w:val="20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top"/>
          </w:tcPr>
          <w:p>
            <w:pPr>
              <w:contextualSpacing/>
              <w:jc w:val="center"/>
              <w:rPr>
                <w:rFonts w:hint="eastAsia" w:ascii="宋体" w:hAnsi="宋体"/>
                <w:b w:val="0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exact"/>
          <w:jc w:val="center"/>
        </w:trPr>
        <w:tc>
          <w:tcPr>
            <w:tcW w:w="654" w:type="dxa"/>
            <w:gridSpan w:val="2"/>
            <w:vMerge w:val="continue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contextualSpacing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</w:rPr>
            </w:pPr>
          </w:p>
        </w:tc>
        <w:tc>
          <w:tcPr>
            <w:tcW w:w="1545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contextualSpacing/>
              <w:jc w:val="center"/>
              <w:rPr>
                <w:rFonts w:hint="eastAsia" w:ascii="宋体" w:hAnsi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24"/>
              </w:rPr>
              <w:t>通讯地址</w:t>
            </w:r>
          </w:p>
        </w:tc>
        <w:tc>
          <w:tcPr>
            <w:tcW w:w="7738" w:type="dxa"/>
            <w:gridSpan w:val="20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top"/>
          </w:tcPr>
          <w:p>
            <w:pPr>
              <w:contextualSpacing/>
              <w:jc w:val="center"/>
              <w:rPr>
                <w:rFonts w:hint="eastAsia" w:ascii="宋体" w:hAnsi="宋体"/>
                <w:b w:val="0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exact"/>
          <w:jc w:val="center"/>
        </w:trPr>
        <w:tc>
          <w:tcPr>
            <w:tcW w:w="654" w:type="dxa"/>
            <w:gridSpan w:val="2"/>
            <w:vMerge w:val="continue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contextualSpacing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</w:rPr>
            </w:pPr>
          </w:p>
        </w:tc>
        <w:tc>
          <w:tcPr>
            <w:tcW w:w="1545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contextualSpacing/>
              <w:jc w:val="center"/>
              <w:rPr>
                <w:rFonts w:hint="eastAsia" w:ascii="宋体" w:hAnsi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24"/>
              </w:rPr>
              <w:t>联系电话</w:t>
            </w:r>
          </w:p>
        </w:tc>
        <w:tc>
          <w:tcPr>
            <w:tcW w:w="3123" w:type="dxa"/>
            <w:gridSpan w:val="8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contextualSpacing/>
              <w:jc w:val="center"/>
              <w:rPr>
                <w:rFonts w:hint="eastAsia" w:ascii="宋体" w:hAnsi="宋体"/>
                <w:b w:val="0"/>
                <w:bCs/>
                <w:color w:val="auto"/>
                <w:sz w:val="24"/>
              </w:rPr>
            </w:pPr>
          </w:p>
        </w:tc>
        <w:tc>
          <w:tcPr>
            <w:tcW w:w="1622" w:type="dxa"/>
            <w:gridSpan w:val="6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contextualSpacing/>
              <w:jc w:val="center"/>
              <w:rPr>
                <w:rFonts w:hint="eastAsia" w:ascii="宋体" w:hAnsi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24"/>
              </w:rPr>
              <w:t>邮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</w:rPr>
              <w:t>箱</w:t>
            </w:r>
          </w:p>
        </w:tc>
        <w:tc>
          <w:tcPr>
            <w:tcW w:w="2993" w:type="dxa"/>
            <w:gridSpan w:val="6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contextualSpacing/>
              <w:jc w:val="center"/>
              <w:rPr>
                <w:rFonts w:hint="eastAsia" w:ascii="宋体" w:hAnsi="宋体"/>
                <w:b w:val="0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36" w:hRule="exact"/>
          <w:jc w:val="center"/>
        </w:trPr>
        <w:tc>
          <w:tcPr>
            <w:tcW w:w="65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extDirection w:val="tbLrV"/>
            <w:vAlign w:val="center"/>
          </w:tcPr>
          <w:p>
            <w:pPr>
              <w:ind w:left="113" w:right="113"/>
              <w:contextualSpacing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w w:val="2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lang w:val="en-US" w:eastAsia="zh-CN"/>
              </w:rPr>
              <w:t>研究骨干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2"/>
                <w:szCs w:val="22"/>
                <w:lang w:val="en-US" w:eastAsia="zh-CN"/>
              </w:rPr>
              <w:t>（限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2"/>
                <w:szCs w:val="22"/>
                <w:lang w:val="en-US" w:eastAsia="zh-CN"/>
              </w:rPr>
              <w:t>人以内）</w:t>
            </w:r>
            <w:r>
              <w:rPr>
                <w:rStyle w:val="12"/>
                <w:rFonts w:hint="eastAsia" w:ascii="黑体" w:hAnsi="黑体" w:eastAsia="黑体" w:cs="黑体"/>
                <w:b w:val="0"/>
                <w:bCs/>
                <w:color w:val="auto"/>
                <w:sz w:val="22"/>
                <w:szCs w:val="22"/>
                <w:lang w:val="en-US" w:eastAsia="zh-CN"/>
              </w:rPr>
              <w:footnoteReference w:id="1"/>
            </w:r>
          </w:p>
        </w:tc>
        <w:tc>
          <w:tcPr>
            <w:tcW w:w="644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contextualSpacing/>
              <w:jc w:val="center"/>
              <w:rPr>
                <w:rFonts w:hint="eastAsia" w:ascii="宋体" w:hAnsi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24"/>
              </w:rPr>
              <w:t>序号</w:t>
            </w:r>
          </w:p>
        </w:tc>
        <w:tc>
          <w:tcPr>
            <w:tcW w:w="90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contextualSpacing/>
              <w:jc w:val="center"/>
              <w:rPr>
                <w:rFonts w:hint="eastAsia" w:ascii="宋体" w:hAnsi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24"/>
              </w:rPr>
              <w:t>姓</w:t>
            </w:r>
            <w:r>
              <w:rPr>
                <w:rFonts w:hint="eastAsia" w:hAnsi="宋体"/>
                <w:b w:val="0"/>
                <w:bCs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</w:rPr>
              <w:t>名</w:t>
            </w:r>
          </w:p>
        </w:tc>
        <w:tc>
          <w:tcPr>
            <w:tcW w:w="716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contextualSpacing/>
              <w:jc w:val="center"/>
              <w:rPr>
                <w:rFonts w:hint="eastAsia" w:ascii="宋体" w:hAnsi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24"/>
              </w:rPr>
              <w:t>性别</w:t>
            </w:r>
          </w:p>
        </w:tc>
        <w:tc>
          <w:tcPr>
            <w:tcW w:w="1089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contextualSpacing/>
              <w:jc w:val="center"/>
              <w:rPr>
                <w:rFonts w:hint="eastAsia" w:ascii="宋体" w:hAnsi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24"/>
              </w:rPr>
              <w:t>出生年月</w:t>
            </w:r>
          </w:p>
        </w:tc>
        <w:tc>
          <w:tcPr>
            <w:tcW w:w="640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contextualSpacing/>
              <w:jc w:val="center"/>
              <w:rPr>
                <w:rFonts w:hint="eastAsia" w:ascii="宋体" w:hAnsi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24"/>
              </w:rPr>
              <w:t>职称</w:t>
            </w:r>
          </w:p>
        </w:tc>
        <w:tc>
          <w:tcPr>
            <w:tcW w:w="1166" w:type="dxa"/>
            <w:gridSpan w:val="4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contextualSpacing/>
              <w:jc w:val="center"/>
              <w:rPr>
                <w:rFonts w:hint="eastAsia" w:ascii="宋体" w:hAnsi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24"/>
              </w:rPr>
              <w:t>研究方向</w:t>
            </w:r>
          </w:p>
        </w:tc>
        <w:tc>
          <w:tcPr>
            <w:tcW w:w="1509" w:type="dxa"/>
            <w:gridSpan w:val="6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contextualSpacing/>
              <w:jc w:val="center"/>
              <w:rPr>
                <w:rFonts w:hint="eastAsia" w:ascii="宋体" w:hAnsi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24"/>
              </w:rPr>
              <w:t>所在单位</w:t>
            </w:r>
          </w:p>
        </w:tc>
        <w:tc>
          <w:tcPr>
            <w:tcW w:w="1437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contextualSpacing/>
              <w:jc w:val="center"/>
              <w:rPr>
                <w:rFonts w:hint="eastAsia" w:ascii="宋体" w:hAnsi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24"/>
              </w:rPr>
              <w:t>团队分工</w:t>
            </w:r>
          </w:p>
        </w:tc>
        <w:tc>
          <w:tcPr>
            <w:tcW w:w="1181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contextualSpacing/>
              <w:jc w:val="center"/>
              <w:rPr>
                <w:rFonts w:hint="eastAsia" w:ascii="宋体" w:hAnsi="宋体"/>
                <w:b w:val="0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24"/>
              </w:rPr>
              <w:t>签</w:t>
            </w:r>
            <w:r>
              <w:rPr>
                <w:rFonts w:hint="eastAsia" w:hAnsi="宋体"/>
                <w:b w:val="0"/>
                <w:bCs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</w:rPr>
              <w:t>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65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contextualSpacing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w w:val="200"/>
                <w:sz w:val="24"/>
              </w:rPr>
            </w:pPr>
          </w:p>
        </w:tc>
        <w:tc>
          <w:tcPr>
            <w:tcW w:w="644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contextualSpacing/>
              <w:jc w:val="center"/>
              <w:rPr>
                <w:rFonts w:hint="eastAsia" w:ascii="宋体" w:hAnsi="宋体"/>
                <w:b w:val="0"/>
                <w:bCs/>
                <w:color w:val="auto"/>
                <w:sz w:val="24"/>
              </w:rPr>
            </w:pPr>
          </w:p>
        </w:tc>
        <w:tc>
          <w:tcPr>
            <w:tcW w:w="90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contextualSpacing/>
              <w:jc w:val="center"/>
              <w:rPr>
                <w:rFonts w:hint="eastAsia" w:ascii="宋体" w:hAnsi="宋体"/>
                <w:b w:val="0"/>
                <w:bCs/>
                <w:color w:val="auto"/>
                <w:sz w:val="24"/>
              </w:rPr>
            </w:pPr>
          </w:p>
        </w:tc>
        <w:tc>
          <w:tcPr>
            <w:tcW w:w="716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contextualSpacing/>
              <w:jc w:val="center"/>
              <w:rPr>
                <w:rFonts w:hint="eastAsia" w:ascii="宋体" w:hAnsi="宋体"/>
                <w:b w:val="0"/>
                <w:bCs/>
                <w:color w:val="auto"/>
                <w:sz w:val="24"/>
              </w:rPr>
            </w:pPr>
          </w:p>
        </w:tc>
        <w:tc>
          <w:tcPr>
            <w:tcW w:w="1089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contextualSpacing/>
              <w:jc w:val="center"/>
              <w:rPr>
                <w:rFonts w:hint="eastAsia" w:ascii="宋体" w:hAnsi="宋体"/>
                <w:b w:val="0"/>
                <w:bCs/>
                <w:color w:val="auto"/>
                <w:sz w:val="24"/>
              </w:rPr>
            </w:pPr>
          </w:p>
        </w:tc>
        <w:tc>
          <w:tcPr>
            <w:tcW w:w="640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contextualSpacing/>
              <w:jc w:val="center"/>
              <w:rPr>
                <w:rFonts w:hint="eastAsia" w:ascii="宋体" w:hAnsi="宋体"/>
                <w:b w:val="0"/>
                <w:bCs/>
                <w:color w:val="auto"/>
                <w:sz w:val="24"/>
              </w:rPr>
            </w:pPr>
          </w:p>
        </w:tc>
        <w:tc>
          <w:tcPr>
            <w:tcW w:w="1166" w:type="dxa"/>
            <w:gridSpan w:val="4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contextualSpacing/>
              <w:jc w:val="center"/>
              <w:rPr>
                <w:rFonts w:hint="eastAsia" w:ascii="宋体" w:hAnsi="宋体"/>
                <w:b w:val="0"/>
                <w:bCs/>
                <w:color w:val="auto"/>
                <w:sz w:val="24"/>
              </w:rPr>
            </w:pPr>
          </w:p>
        </w:tc>
        <w:tc>
          <w:tcPr>
            <w:tcW w:w="1509" w:type="dxa"/>
            <w:gridSpan w:val="6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contextualSpacing/>
              <w:jc w:val="center"/>
              <w:rPr>
                <w:rFonts w:hint="eastAsia" w:ascii="宋体" w:hAnsi="宋体"/>
                <w:b w:val="0"/>
                <w:bCs/>
                <w:color w:val="auto"/>
                <w:sz w:val="24"/>
              </w:rPr>
            </w:pPr>
          </w:p>
        </w:tc>
        <w:tc>
          <w:tcPr>
            <w:tcW w:w="1437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contextualSpacing/>
              <w:jc w:val="center"/>
              <w:rPr>
                <w:rFonts w:hint="eastAsia" w:ascii="宋体" w:hAnsi="宋体"/>
                <w:b w:val="0"/>
                <w:bCs/>
                <w:color w:val="auto"/>
                <w:sz w:val="24"/>
              </w:rPr>
            </w:pPr>
          </w:p>
        </w:tc>
        <w:tc>
          <w:tcPr>
            <w:tcW w:w="1181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contextualSpacing/>
              <w:jc w:val="center"/>
              <w:rPr>
                <w:rFonts w:hint="eastAsia" w:ascii="宋体" w:hAnsi="宋体"/>
                <w:b w:val="0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36" w:hRule="atLeast"/>
          <w:jc w:val="center"/>
        </w:trPr>
        <w:tc>
          <w:tcPr>
            <w:tcW w:w="65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contextualSpacing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w w:val="200"/>
                <w:sz w:val="24"/>
              </w:rPr>
            </w:pPr>
          </w:p>
        </w:tc>
        <w:tc>
          <w:tcPr>
            <w:tcW w:w="644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contextualSpacing/>
              <w:jc w:val="center"/>
              <w:rPr>
                <w:rFonts w:hint="eastAsia" w:ascii="宋体" w:hAnsi="宋体"/>
                <w:b w:val="0"/>
                <w:bCs/>
                <w:color w:val="auto"/>
                <w:sz w:val="24"/>
              </w:rPr>
            </w:pPr>
          </w:p>
        </w:tc>
        <w:tc>
          <w:tcPr>
            <w:tcW w:w="90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contextualSpacing/>
              <w:jc w:val="center"/>
              <w:rPr>
                <w:rFonts w:hint="eastAsia" w:ascii="宋体" w:hAnsi="宋体"/>
                <w:b w:val="0"/>
                <w:bCs/>
                <w:color w:val="auto"/>
                <w:sz w:val="24"/>
              </w:rPr>
            </w:pPr>
          </w:p>
        </w:tc>
        <w:tc>
          <w:tcPr>
            <w:tcW w:w="716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contextualSpacing/>
              <w:jc w:val="center"/>
              <w:rPr>
                <w:rFonts w:hint="eastAsia" w:ascii="宋体" w:hAnsi="宋体"/>
                <w:b w:val="0"/>
                <w:bCs/>
                <w:color w:val="auto"/>
                <w:sz w:val="24"/>
              </w:rPr>
            </w:pPr>
          </w:p>
        </w:tc>
        <w:tc>
          <w:tcPr>
            <w:tcW w:w="1089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contextualSpacing/>
              <w:jc w:val="center"/>
              <w:rPr>
                <w:rFonts w:hint="eastAsia" w:ascii="宋体" w:hAnsi="宋体"/>
                <w:b w:val="0"/>
                <w:bCs/>
                <w:color w:val="auto"/>
                <w:sz w:val="24"/>
              </w:rPr>
            </w:pPr>
          </w:p>
        </w:tc>
        <w:tc>
          <w:tcPr>
            <w:tcW w:w="640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contextualSpacing/>
              <w:jc w:val="center"/>
              <w:rPr>
                <w:rFonts w:hint="eastAsia" w:ascii="宋体" w:hAnsi="宋体"/>
                <w:b w:val="0"/>
                <w:bCs/>
                <w:color w:val="auto"/>
                <w:sz w:val="24"/>
              </w:rPr>
            </w:pPr>
          </w:p>
        </w:tc>
        <w:tc>
          <w:tcPr>
            <w:tcW w:w="1166" w:type="dxa"/>
            <w:gridSpan w:val="4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contextualSpacing/>
              <w:jc w:val="center"/>
              <w:rPr>
                <w:rFonts w:hint="eastAsia" w:ascii="宋体" w:hAnsi="宋体"/>
                <w:b w:val="0"/>
                <w:bCs/>
                <w:color w:val="auto"/>
                <w:sz w:val="24"/>
              </w:rPr>
            </w:pPr>
          </w:p>
        </w:tc>
        <w:tc>
          <w:tcPr>
            <w:tcW w:w="1509" w:type="dxa"/>
            <w:gridSpan w:val="6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contextualSpacing/>
              <w:jc w:val="center"/>
              <w:rPr>
                <w:rFonts w:hint="eastAsia" w:ascii="宋体" w:hAnsi="宋体"/>
                <w:b w:val="0"/>
                <w:bCs/>
                <w:color w:val="auto"/>
                <w:sz w:val="24"/>
              </w:rPr>
            </w:pPr>
          </w:p>
        </w:tc>
        <w:tc>
          <w:tcPr>
            <w:tcW w:w="1437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contextualSpacing/>
              <w:jc w:val="center"/>
              <w:rPr>
                <w:rFonts w:hint="eastAsia" w:ascii="宋体" w:hAnsi="宋体"/>
                <w:b w:val="0"/>
                <w:bCs/>
                <w:color w:val="auto"/>
                <w:sz w:val="24"/>
              </w:rPr>
            </w:pPr>
          </w:p>
        </w:tc>
        <w:tc>
          <w:tcPr>
            <w:tcW w:w="1181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contextualSpacing/>
              <w:jc w:val="center"/>
              <w:rPr>
                <w:rFonts w:hint="eastAsia" w:ascii="宋体" w:hAnsi="宋体"/>
                <w:b w:val="0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65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contextualSpacing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w w:val="200"/>
                <w:sz w:val="24"/>
              </w:rPr>
            </w:pPr>
          </w:p>
        </w:tc>
        <w:tc>
          <w:tcPr>
            <w:tcW w:w="644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contextualSpacing/>
              <w:jc w:val="center"/>
              <w:rPr>
                <w:rFonts w:hint="eastAsia" w:ascii="宋体" w:hAnsi="宋体"/>
                <w:b w:val="0"/>
                <w:bCs/>
                <w:color w:val="auto"/>
                <w:sz w:val="24"/>
              </w:rPr>
            </w:pPr>
          </w:p>
        </w:tc>
        <w:tc>
          <w:tcPr>
            <w:tcW w:w="90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contextualSpacing/>
              <w:jc w:val="center"/>
              <w:rPr>
                <w:rFonts w:hint="eastAsia" w:ascii="宋体" w:hAnsi="宋体"/>
                <w:b w:val="0"/>
                <w:bCs/>
                <w:color w:val="auto"/>
                <w:sz w:val="24"/>
              </w:rPr>
            </w:pPr>
          </w:p>
        </w:tc>
        <w:tc>
          <w:tcPr>
            <w:tcW w:w="716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contextualSpacing/>
              <w:jc w:val="center"/>
              <w:rPr>
                <w:rFonts w:hint="eastAsia" w:ascii="宋体" w:hAnsi="宋体"/>
                <w:b w:val="0"/>
                <w:bCs/>
                <w:color w:val="auto"/>
                <w:sz w:val="24"/>
              </w:rPr>
            </w:pPr>
          </w:p>
        </w:tc>
        <w:tc>
          <w:tcPr>
            <w:tcW w:w="1089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contextualSpacing/>
              <w:jc w:val="center"/>
              <w:rPr>
                <w:rFonts w:hint="eastAsia" w:ascii="宋体" w:hAnsi="宋体"/>
                <w:b w:val="0"/>
                <w:bCs/>
                <w:color w:val="auto"/>
                <w:sz w:val="24"/>
              </w:rPr>
            </w:pPr>
          </w:p>
        </w:tc>
        <w:tc>
          <w:tcPr>
            <w:tcW w:w="640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contextualSpacing/>
              <w:jc w:val="center"/>
              <w:rPr>
                <w:rFonts w:hint="eastAsia" w:ascii="宋体" w:hAnsi="宋体"/>
                <w:b w:val="0"/>
                <w:bCs/>
                <w:color w:val="auto"/>
                <w:sz w:val="24"/>
              </w:rPr>
            </w:pPr>
          </w:p>
        </w:tc>
        <w:tc>
          <w:tcPr>
            <w:tcW w:w="1166" w:type="dxa"/>
            <w:gridSpan w:val="4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contextualSpacing/>
              <w:jc w:val="center"/>
              <w:rPr>
                <w:rFonts w:hint="eastAsia" w:ascii="宋体" w:hAnsi="宋体"/>
                <w:b w:val="0"/>
                <w:bCs/>
                <w:color w:val="auto"/>
                <w:sz w:val="24"/>
              </w:rPr>
            </w:pPr>
          </w:p>
        </w:tc>
        <w:tc>
          <w:tcPr>
            <w:tcW w:w="1509" w:type="dxa"/>
            <w:gridSpan w:val="6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contextualSpacing/>
              <w:jc w:val="center"/>
              <w:rPr>
                <w:rFonts w:hint="eastAsia" w:ascii="宋体" w:hAnsi="宋体"/>
                <w:b w:val="0"/>
                <w:bCs/>
                <w:color w:val="auto"/>
                <w:sz w:val="24"/>
              </w:rPr>
            </w:pPr>
          </w:p>
        </w:tc>
        <w:tc>
          <w:tcPr>
            <w:tcW w:w="1437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contextualSpacing/>
              <w:jc w:val="center"/>
              <w:rPr>
                <w:rFonts w:hint="eastAsia" w:ascii="宋体" w:hAnsi="宋体"/>
                <w:b w:val="0"/>
                <w:bCs/>
                <w:color w:val="auto"/>
                <w:sz w:val="24"/>
              </w:rPr>
            </w:pPr>
          </w:p>
        </w:tc>
        <w:tc>
          <w:tcPr>
            <w:tcW w:w="1181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contextualSpacing/>
              <w:jc w:val="center"/>
              <w:rPr>
                <w:rFonts w:hint="eastAsia" w:ascii="宋体" w:hAnsi="宋体"/>
                <w:b w:val="0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65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contextualSpacing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w w:val="200"/>
                <w:sz w:val="24"/>
              </w:rPr>
            </w:pPr>
          </w:p>
        </w:tc>
        <w:tc>
          <w:tcPr>
            <w:tcW w:w="644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contextualSpacing/>
              <w:jc w:val="center"/>
              <w:rPr>
                <w:rFonts w:hint="eastAsia" w:ascii="宋体" w:hAnsi="宋体"/>
                <w:b w:val="0"/>
                <w:bCs/>
                <w:color w:val="auto"/>
                <w:sz w:val="24"/>
              </w:rPr>
            </w:pPr>
          </w:p>
        </w:tc>
        <w:tc>
          <w:tcPr>
            <w:tcW w:w="90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contextualSpacing/>
              <w:jc w:val="center"/>
              <w:rPr>
                <w:rFonts w:hint="eastAsia" w:ascii="宋体" w:hAnsi="宋体"/>
                <w:b w:val="0"/>
                <w:bCs/>
                <w:color w:val="auto"/>
                <w:sz w:val="24"/>
              </w:rPr>
            </w:pPr>
          </w:p>
        </w:tc>
        <w:tc>
          <w:tcPr>
            <w:tcW w:w="716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contextualSpacing/>
              <w:jc w:val="center"/>
              <w:rPr>
                <w:rFonts w:hint="eastAsia" w:ascii="宋体" w:hAnsi="宋体"/>
                <w:b w:val="0"/>
                <w:bCs/>
                <w:color w:val="auto"/>
                <w:sz w:val="24"/>
              </w:rPr>
            </w:pPr>
          </w:p>
        </w:tc>
        <w:tc>
          <w:tcPr>
            <w:tcW w:w="1089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contextualSpacing/>
              <w:jc w:val="center"/>
              <w:rPr>
                <w:rFonts w:hint="eastAsia" w:ascii="宋体" w:hAnsi="宋体"/>
                <w:b w:val="0"/>
                <w:bCs/>
                <w:color w:val="auto"/>
                <w:sz w:val="24"/>
              </w:rPr>
            </w:pPr>
          </w:p>
        </w:tc>
        <w:tc>
          <w:tcPr>
            <w:tcW w:w="640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contextualSpacing/>
              <w:jc w:val="center"/>
              <w:rPr>
                <w:rFonts w:hint="eastAsia" w:ascii="宋体" w:hAnsi="宋体"/>
                <w:b w:val="0"/>
                <w:bCs/>
                <w:color w:val="auto"/>
                <w:sz w:val="24"/>
              </w:rPr>
            </w:pPr>
          </w:p>
        </w:tc>
        <w:tc>
          <w:tcPr>
            <w:tcW w:w="1166" w:type="dxa"/>
            <w:gridSpan w:val="4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contextualSpacing/>
              <w:jc w:val="center"/>
              <w:rPr>
                <w:rFonts w:hint="eastAsia" w:ascii="宋体" w:hAnsi="宋体"/>
                <w:b w:val="0"/>
                <w:bCs/>
                <w:color w:val="auto"/>
                <w:sz w:val="24"/>
              </w:rPr>
            </w:pPr>
          </w:p>
        </w:tc>
        <w:tc>
          <w:tcPr>
            <w:tcW w:w="1509" w:type="dxa"/>
            <w:gridSpan w:val="6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contextualSpacing/>
              <w:jc w:val="center"/>
              <w:rPr>
                <w:rFonts w:hint="eastAsia" w:ascii="宋体" w:hAnsi="宋体"/>
                <w:b w:val="0"/>
                <w:bCs/>
                <w:color w:val="auto"/>
                <w:sz w:val="24"/>
              </w:rPr>
            </w:pPr>
          </w:p>
        </w:tc>
        <w:tc>
          <w:tcPr>
            <w:tcW w:w="1437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contextualSpacing/>
              <w:jc w:val="center"/>
              <w:rPr>
                <w:rFonts w:hint="eastAsia" w:ascii="宋体" w:hAnsi="宋体"/>
                <w:b w:val="0"/>
                <w:bCs/>
                <w:color w:val="auto"/>
                <w:sz w:val="24"/>
              </w:rPr>
            </w:pPr>
          </w:p>
        </w:tc>
        <w:tc>
          <w:tcPr>
            <w:tcW w:w="1181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contextualSpacing/>
              <w:jc w:val="center"/>
              <w:rPr>
                <w:rFonts w:hint="eastAsia" w:ascii="宋体" w:hAnsi="宋体"/>
                <w:b w:val="0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65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contextualSpacing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w w:val="200"/>
                <w:sz w:val="24"/>
              </w:rPr>
            </w:pPr>
          </w:p>
        </w:tc>
        <w:tc>
          <w:tcPr>
            <w:tcW w:w="644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contextualSpacing/>
              <w:jc w:val="center"/>
              <w:rPr>
                <w:rFonts w:hint="eastAsia" w:ascii="宋体" w:hAnsi="宋体"/>
                <w:b w:val="0"/>
                <w:bCs/>
                <w:color w:val="auto"/>
                <w:sz w:val="24"/>
              </w:rPr>
            </w:pPr>
          </w:p>
        </w:tc>
        <w:tc>
          <w:tcPr>
            <w:tcW w:w="90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contextualSpacing/>
              <w:jc w:val="center"/>
              <w:rPr>
                <w:rFonts w:hint="eastAsia" w:ascii="宋体" w:hAnsi="宋体"/>
                <w:b w:val="0"/>
                <w:bCs/>
                <w:color w:val="auto"/>
                <w:sz w:val="24"/>
              </w:rPr>
            </w:pPr>
          </w:p>
        </w:tc>
        <w:tc>
          <w:tcPr>
            <w:tcW w:w="716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contextualSpacing/>
              <w:jc w:val="center"/>
              <w:rPr>
                <w:rFonts w:hint="eastAsia" w:ascii="宋体" w:hAnsi="宋体"/>
                <w:b w:val="0"/>
                <w:bCs/>
                <w:color w:val="auto"/>
                <w:sz w:val="24"/>
              </w:rPr>
            </w:pPr>
          </w:p>
        </w:tc>
        <w:tc>
          <w:tcPr>
            <w:tcW w:w="1089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contextualSpacing/>
              <w:jc w:val="center"/>
              <w:rPr>
                <w:rFonts w:hint="eastAsia" w:ascii="宋体" w:hAnsi="宋体"/>
                <w:b w:val="0"/>
                <w:bCs/>
                <w:color w:val="auto"/>
                <w:sz w:val="24"/>
              </w:rPr>
            </w:pPr>
          </w:p>
        </w:tc>
        <w:tc>
          <w:tcPr>
            <w:tcW w:w="640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contextualSpacing/>
              <w:jc w:val="center"/>
              <w:rPr>
                <w:rFonts w:hint="eastAsia" w:ascii="宋体" w:hAnsi="宋体"/>
                <w:b w:val="0"/>
                <w:bCs/>
                <w:color w:val="auto"/>
                <w:sz w:val="24"/>
              </w:rPr>
            </w:pPr>
          </w:p>
        </w:tc>
        <w:tc>
          <w:tcPr>
            <w:tcW w:w="1166" w:type="dxa"/>
            <w:gridSpan w:val="4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contextualSpacing/>
              <w:jc w:val="center"/>
              <w:rPr>
                <w:rFonts w:hint="eastAsia" w:ascii="宋体" w:hAnsi="宋体"/>
                <w:b w:val="0"/>
                <w:bCs/>
                <w:color w:val="auto"/>
                <w:sz w:val="24"/>
              </w:rPr>
            </w:pPr>
          </w:p>
        </w:tc>
        <w:tc>
          <w:tcPr>
            <w:tcW w:w="1509" w:type="dxa"/>
            <w:gridSpan w:val="6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contextualSpacing/>
              <w:jc w:val="center"/>
              <w:rPr>
                <w:rFonts w:hint="eastAsia" w:ascii="宋体" w:hAnsi="宋体"/>
                <w:b w:val="0"/>
                <w:bCs/>
                <w:color w:val="auto"/>
                <w:sz w:val="24"/>
              </w:rPr>
            </w:pPr>
          </w:p>
        </w:tc>
        <w:tc>
          <w:tcPr>
            <w:tcW w:w="1437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contextualSpacing/>
              <w:jc w:val="center"/>
              <w:rPr>
                <w:rFonts w:hint="eastAsia" w:ascii="宋体" w:hAnsi="宋体"/>
                <w:b w:val="0"/>
                <w:bCs/>
                <w:color w:val="auto"/>
                <w:sz w:val="24"/>
              </w:rPr>
            </w:pPr>
          </w:p>
        </w:tc>
        <w:tc>
          <w:tcPr>
            <w:tcW w:w="1181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contextualSpacing/>
              <w:jc w:val="center"/>
              <w:rPr>
                <w:rFonts w:hint="eastAsia" w:ascii="宋体" w:hAnsi="宋体"/>
                <w:b w:val="0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65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extDirection w:val="tbLrV"/>
            <w:vAlign w:val="center"/>
          </w:tcPr>
          <w:p>
            <w:pPr>
              <w:ind w:left="113" w:right="113"/>
              <w:contextualSpacing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lang w:val="en-US" w:eastAsia="zh-CN"/>
              </w:rPr>
              <w:t>其他成员</w:t>
            </w:r>
          </w:p>
        </w:tc>
        <w:tc>
          <w:tcPr>
            <w:tcW w:w="6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ind w:left="113" w:right="113"/>
              <w:contextualSpacing/>
              <w:jc w:val="center"/>
              <w:rPr>
                <w:rFonts w:hint="eastAsia" w:ascii="宋体" w:hAnsi="宋体"/>
                <w:b w:val="0"/>
                <w:bCs/>
                <w:color w:val="auto"/>
                <w:sz w:val="24"/>
              </w:rPr>
            </w:pPr>
          </w:p>
        </w:tc>
        <w:tc>
          <w:tcPr>
            <w:tcW w:w="90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contextualSpacing/>
              <w:jc w:val="center"/>
              <w:rPr>
                <w:rFonts w:hint="eastAsia" w:ascii="宋体" w:hAnsi="宋体"/>
                <w:b w:val="0"/>
                <w:bCs/>
                <w:color w:val="auto"/>
                <w:sz w:val="24"/>
              </w:rPr>
            </w:pPr>
          </w:p>
        </w:tc>
        <w:tc>
          <w:tcPr>
            <w:tcW w:w="716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contextualSpacing/>
              <w:jc w:val="center"/>
              <w:rPr>
                <w:rFonts w:hint="eastAsia" w:ascii="宋体" w:hAnsi="宋体"/>
                <w:b w:val="0"/>
                <w:bCs/>
                <w:color w:val="auto"/>
                <w:sz w:val="24"/>
              </w:rPr>
            </w:pPr>
          </w:p>
        </w:tc>
        <w:tc>
          <w:tcPr>
            <w:tcW w:w="1089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contextualSpacing/>
              <w:jc w:val="center"/>
              <w:rPr>
                <w:rFonts w:hint="eastAsia" w:ascii="宋体" w:hAnsi="宋体"/>
                <w:b w:val="0"/>
                <w:bCs/>
                <w:color w:val="auto"/>
                <w:sz w:val="24"/>
              </w:rPr>
            </w:pPr>
          </w:p>
        </w:tc>
        <w:tc>
          <w:tcPr>
            <w:tcW w:w="640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contextualSpacing/>
              <w:jc w:val="center"/>
              <w:rPr>
                <w:rFonts w:hint="eastAsia" w:ascii="宋体" w:hAnsi="宋体"/>
                <w:b w:val="0"/>
                <w:bCs/>
                <w:color w:val="auto"/>
                <w:sz w:val="24"/>
              </w:rPr>
            </w:pPr>
          </w:p>
        </w:tc>
        <w:tc>
          <w:tcPr>
            <w:tcW w:w="1166" w:type="dxa"/>
            <w:gridSpan w:val="4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contextualSpacing/>
              <w:jc w:val="center"/>
              <w:rPr>
                <w:rFonts w:hint="eastAsia" w:ascii="宋体" w:hAnsi="宋体"/>
                <w:b w:val="0"/>
                <w:bCs/>
                <w:color w:val="auto"/>
                <w:sz w:val="24"/>
              </w:rPr>
            </w:pPr>
          </w:p>
        </w:tc>
        <w:tc>
          <w:tcPr>
            <w:tcW w:w="1509" w:type="dxa"/>
            <w:gridSpan w:val="6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contextualSpacing/>
              <w:jc w:val="center"/>
              <w:rPr>
                <w:rFonts w:hint="eastAsia" w:ascii="宋体" w:hAnsi="宋体"/>
                <w:b w:val="0"/>
                <w:bCs/>
                <w:color w:val="auto"/>
                <w:sz w:val="24"/>
              </w:rPr>
            </w:pPr>
          </w:p>
        </w:tc>
        <w:tc>
          <w:tcPr>
            <w:tcW w:w="1437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contextualSpacing/>
              <w:jc w:val="center"/>
              <w:rPr>
                <w:rFonts w:hint="eastAsia" w:ascii="宋体" w:hAnsi="宋体"/>
                <w:b w:val="0"/>
                <w:bCs/>
                <w:color w:val="auto"/>
                <w:sz w:val="24"/>
              </w:rPr>
            </w:pPr>
          </w:p>
        </w:tc>
        <w:tc>
          <w:tcPr>
            <w:tcW w:w="1181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contextualSpacing/>
              <w:jc w:val="center"/>
              <w:rPr>
                <w:rFonts w:hint="eastAsia" w:ascii="宋体" w:hAnsi="宋体"/>
                <w:b w:val="0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65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113" w:right="113"/>
              <w:contextualSpacing/>
              <w:jc w:val="center"/>
              <w:rPr>
                <w:rFonts w:hint="eastAsia" w:ascii="宋体" w:hAnsi="宋体"/>
                <w:b/>
                <w:color w:val="auto"/>
                <w:sz w:val="24"/>
              </w:rPr>
            </w:pPr>
          </w:p>
        </w:tc>
        <w:tc>
          <w:tcPr>
            <w:tcW w:w="644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ind w:left="113" w:right="113"/>
              <w:contextualSpacing/>
              <w:jc w:val="center"/>
              <w:rPr>
                <w:rFonts w:hint="eastAsia" w:ascii="宋体" w:hAnsi="宋体"/>
                <w:b/>
                <w:color w:val="auto"/>
                <w:sz w:val="24"/>
              </w:rPr>
            </w:pPr>
          </w:p>
        </w:tc>
        <w:tc>
          <w:tcPr>
            <w:tcW w:w="90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contextualSpacing/>
              <w:jc w:val="center"/>
              <w:rPr>
                <w:rFonts w:hint="eastAsia" w:ascii="宋体" w:hAnsi="宋体"/>
                <w:b/>
                <w:color w:val="auto"/>
                <w:sz w:val="24"/>
              </w:rPr>
            </w:pPr>
          </w:p>
        </w:tc>
        <w:tc>
          <w:tcPr>
            <w:tcW w:w="716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contextualSpacing/>
              <w:jc w:val="center"/>
              <w:rPr>
                <w:rFonts w:hint="eastAsia" w:ascii="宋体" w:hAnsi="宋体"/>
                <w:b/>
                <w:color w:val="auto"/>
                <w:sz w:val="24"/>
              </w:rPr>
            </w:pPr>
          </w:p>
        </w:tc>
        <w:tc>
          <w:tcPr>
            <w:tcW w:w="1089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contextualSpacing/>
              <w:jc w:val="center"/>
              <w:rPr>
                <w:rFonts w:hint="eastAsia" w:ascii="宋体" w:hAnsi="宋体"/>
                <w:b/>
                <w:color w:val="auto"/>
                <w:sz w:val="24"/>
              </w:rPr>
            </w:pPr>
          </w:p>
        </w:tc>
        <w:tc>
          <w:tcPr>
            <w:tcW w:w="640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contextualSpacing/>
              <w:jc w:val="center"/>
              <w:rPr>
                <w:rFonts w:hint="eastAsia" w:ascii="宋体" w:hAnsi="宋体"/>
                <w:b/>
                <w:color w:val="auto"/>
                <w:sz w:val="24"/>
              </w:rPr>
            </w:pPr>
          </w:p>
        </w:tc>
        <w:tc>
          <w:tcPr>
            <w:tcW w:w="1166" w:type="dxa"/>
            <w:gridSpan w:val="4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contextualSpacing/>
              <w:jc w:val="center"/>
              <w:rPr>
                <w:rFonts w:hint="eastAsia" w:ascii="宋体" w:hAnsi="宋体"/>
                <w:b/>
                <w:color w:val="auto"/>
                <w:sz w:val="24"/>
              </w:rPr>
            </w:pPr>
          </w:p>
        </w:tc>
        <w:tc>
          <w:tcPr>
            <w:tcW w:w="1509" w:type="dxa"/>
            <w:gridSpan w:val="6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contextualSpacing/>
              <w:jc w:val="center"/>
              <w:rPr>
                <w:rFonts w:hint="eastAsia" w:ascii="宋体" w:hAnsi="宋体"/>
                <w:b/>
                <w:color w:val="auto"/>
                <w:sz w:val="24"/>
              </w:rPr>
            </w:pPr>
          </w:p>
        </w:tc>
        <w:tc>
          <w:tcPr>
            <w:tcW w:w="1437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contextualSpacing/>
              <w:jc w:val="center"/>
              <w:rPr>
                <w:rFonts w:hint="eastAsia" w:ascii="宋体" w:hAnsi="宋体"/>
                <w:b/>
                <w:color w:val="auto"/>
                <w:sz w:val="24"/>
              </w:rPr>
            </w:pPr>
          </w:p>
        </w:tc>
        <w:tc>
          <w:tcPr>
            <w:tcW w:w="1181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contextualSpacing/>
              <w:jc w:val="center"/>
              <w:rPr>
                <w:rFonts w:hint="eastAsia" w:ascii="宋体" w:hAnsi="宋体"/>
                <w:b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65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113" w:right="113"/>
              <w:contextualSpacing/>
              <w:jc w:val="center"/>
              <w:rPr>
                <w:rFonts w:hint="eastAsia" w:ascii="宋体" w:hAnsi="宋体"/>
                <w:b/>
                <w:color w:val="auto"/>
                <w:sz w:val="24"/>
              </w:rPr>
            </w:pPr>
          </w:p>
        </w:tc>
        <w:tc>
          <w:tcPr>
            <w:tcW w:w="644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ind w:left="113" w:right="113"/>
              <w:contextualSpacing/>
              <w:jc w:val="center"/>
              <w:rPr>
                <w:rFonts w:hint="eastAsia" w:ascii="宋体" w:hAnsi="宋体"/>
                <w:b/>
                <w:color w:val="auto"/>
                <w:sz w:val="24"/>
              </w:rPr>
            </w:pPr>
          </w:p>
        </w:tc>
        <w:tc>
          <w:tcPr>
            <w:tcW w:w="90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contextualSpacing/>
              <w:jc w:val="center"/>
              <w:rPr>
                <w:rFonts w:hint="eastAsia" w:ascii="宋体" w:hAnsi="宋体"/>
                <w:b/>
                <w:color w:val="auto"/>
                <w:sz w:val="24"/>
              </w:rPr>
            </w:pPr>
          </w:p>
        </w:tc>
        <w:tc>
          <w:tcPr>
            <w:tcW w:w="716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contextualSpacing/>
              <w:jc w:val="center"/>
              <w:rPr>
                <w:rFonts w:hint="eastAsia" w:ascii="宋体" w:hAnsi="宋体"/>
                <w:b/>
                <w:color w:val="auto"/>
                <w:sz w:val="24"/>
              </w:rPr>
            </w:pPr>
          </w:p>
        </w:tc>
        <w:tc>
          <w:tcPr>
            <w:tcW w:w="1089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contextualSpacing/>
              <w:jc w:val="center"/>
              <w:rPr>
                <w:rFonts w:hint="eastAsia" w:ascii="宋体" w:hAnsi="宋体"/>
                <w:b/>
                <w:color w:val="auto"/>
                <w:sz w:val="24"/>
              </w:rPr>
            </w:pPr>
          </w:p>
        </w:tc>
        <w:tc>
          <w:tcPr>
            <w:tcW w:w="640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contextualSpacing/>
              <w:jc w:val="center"/>
              <w:rPr>
                <w:rFonts w:hint="eastAsia" w:ascii="宋体" w:hAnsi="宋体"/>
                <w:b/>
                <w:color w:val="auto"/>
                <w:sz w:val="24"/>
              </w:rPr>
            </w:pPr>
          </w:p>
        </w:tc>
        <w:tc>
          <w:tcPr>
            <w:tcW w:w="1166" w:type="dxa"/>
            <w:gridSpan w:val="4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contextualSpacing/>
              <w:jc w:val="center"/>
              <w:rPr>
                <w:rFonts w:hint="eastAsia" w:ascii="宋体" w:hAnsi="宋体"/>
                <w:b/>
                <w:color w:val="auto"/>
                <w:sz w:val="24"/>
              </w:rPr>
            </w:pPr>
          </w:p>
        </w:tc>
        <w:tc>
          <w:tcPr>
            <w:tcW w:w="1509" w:type="dxa"/>
            <w:gridSpan w:val="6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contextualSpacing/>
              <w:jc w:val="center"/>
              <w:rPr>
                <w:rFonts w:hint="eastAsia" w:ascii="宋体" w:hAnsi="宋体"/>
                <w:b/>
                <w:color w:val="auto"/>
                <w:sz w:val="24"/>
              </w:rPr>
            </w:pPr>
          </w:p>
        </w:tc>
        <w:tc>
          <w:tcPr>
            <w:tcW w:w="1437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contextualSpacing/>
              <w:jc w:val="center"/>
              <w:rPr>
                <w:rFonts w:hint="eastAsia" w:ascii="宋体" w:hAnsi="宋体"/>
                <w:b/>
                <w:color w:val="auto"/>
                <w:sz w:val="24"/>
              </w:rPr>
            </w:pPr>
          </w:p>
        </w:tc>
        <w:tc>
          <w:tcPr>
            <w:tcW w:w="1181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contextualSpacing/>
              <w:jc w:val="center"/>
              <w:rPr>
                <w:rFonts w:hint="eastAsia" w:ascii="宋体" w:hAnsi="宋体"/>
                <w:b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65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113" w:right="113"/>
              <w:contextualSpacing/>
              <w:jc w:val="center"/>
              <w:rPr>
                <w:rFonts w:hint="eastAsia" w:ascii="宋体" w:hAnsi="宋体"/>
                <w:b/>
                <w:color w:val="auto"/>
                <w:sz w:val="24"/>
              </w:rPr>
            </w:pPr>
          </w:p>
        </w:tc>
        <w:tc>
          <w:tcPr>
            <w:tcW w:w="644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ind w:left="113" w:right="113"/>
              <w:contextualSpacing/>
              <w:jc w:val="center"/>
              <w:rPr>
                <w:rFonts w:hint="eastAsia" w:ascii="宋体" w:hAnsi="宋体"/>
                <w:b/>
                <w:color w:val="auto"/>
                <w:sz w:val="24"/>
              </w:rPr>
            </w:pPr>
          </w:p>
        </w:tc>
        <w:tc>
          <w:tcPr>
            <w:tcW w:w="90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contextualSpacing/>
              <w:jc w:val="center"/>
              <w:rPr>
                <w:rFonts w:hint="eastAsia" w:ascii="宋体" w:hAnsi="宋体"/>
                <w:b/>
                <w:color w:val="auto"/>
                <w:sz w:val="24"/>
              </w:rPr>
            </w:pPr>
          </w:p>
        </w:tc>
        <w:tc>
          <w:tcPr>
            <w:tcW w:w="716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contextualSpacing/>
              <w:jc w:val="center"/>
              <w:rPr>
                <w:rFonts w:hint="eastAsia" w:ascii="宋体" w:hAnsi="宋体"/>
                <w:b/>
                <w:color w:val="auto"/>
                <w:sz w:val="24"/>
              </w:rPr>
            </w:pPr>
          </w:p>
        </w:tc>
        <w:tc>
          <w:tcPr>
            <w:tcW w:w="1089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contextualSpacing/>
              <w:jc w:val="center"/>
              <w:rPr>
                <w:rFonts w:hint="eastAsia" w:ascii="宋体" w:hAnsi="宋体"/>
                <w:b/>
                <w:color w:val="auto"/>
                <w:sz w:val="24"/>
              </w:rPr>
            </w:pPr>
          </w:p>
        </w:tc>
        <w:tc>
          <w:tcPr>
            <w:tcW w:w="640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contextualSpacing/>
              <w:jc w:val="center"/>
              <w:rPr>
                <w:rFonts w:hint="eastAsia" w:ascii="宋体" w:hAnsi="宋体"/>
                <w:b/>
                <w:color w:val="auto"/>
                <w:sz w:val="24"/>
              </w:rPr>
            </w:pPr>
          </w:p>
        </w:tc>
        <w:tc>
          <w:tcPr>
            <w:tcW w:w="1166" w:type="dxa"/>
            <w:gridSpan w:val="4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contextualSpacing/>
              <w:jc w:val="center"/>
              <w:rPr>
                <w:rFonts w:hint="eastAsia" w:ascii="宋体" w:hAnsi="宋体"/>
                <w:b/>
                <w:color w:val="auto"/>
                <w:sz w:val="24"/>
              </w:rPr>
            </w:pPr>
          </w:p>
        </w:tc>
        <w:tc>
          <w:tcPr>
            <w:tcW w:w="1509" w:type="dxa"/>
            <w:gridSpan w:val="6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contextualSpacing/>
              <w:jc w:val="center"/>
              <w:rPr>
                <w:rFonts w:hint="eastAsia" w:ascii="宋体" w:hAnsi="宋体"/>
                <w:b/>
                <w:color w:val="auto"/>
                <w:sz w:val="24"/>
              </w:rPr>
            </w:pPr>
          </w:p>
        </w:tc>
        <w:tc>
          <w:tcPr>
            <w:tcW w:w="1437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contextualSpacing/>
              <w:jc w:val="center"/>
              <w:rPr>
                <w:rFonts w:hint="eastAsia" w:ascii="宋体" w:hAnsi="宋体"/>
                <w:b/>
                <w:color w:val="auto"/>
                <w:sz w:val="24"/>
              </w:rPr>
            </w:pPr>
          </w:p>
        </w:tc>
        <w:tc>
          <w:tcPr>
            <w:tcW w:w="1181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contextualSpacing/>
              <w:jc w:val="center"/>
              <w:rPr>
                <w:rFonts w:hint="eastAsia" w:ascii="宋体" w:hAnsi="宋体"/>
                <w:b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65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113" w:right="113"/>
              <w:contextualSpacing/>
              <w:jc w:val="center"/>
              <w:rPr>
                <w:rFonts w:hint="eastAsia" w:ascii="宋体" w:hAnsi="宋体"/>
                <w:b/>
                <w:color w:val="auto"/>
                <w:sz w:val="24"/>
              </w:rPr>
            </w:pPr>
          </w:p>
        </w:tc>
        <w:tc>
          <w:tcPr>
            <w:tcW w:w="644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ind w:left="113" w:right="113"/>
              <w:contextualSpacing/>
              <w:jc w:val="center"/>
              <w:rPr>
                <w:rFonts w:hint="eastAsia" w:ascii="宋体" w:hAnsi="宋体"/>
                <w:b/>
                <w:color w:val="auto"/>
                <w:sz w:val="24"/>
              </w:rPr>
            </w:pPr>
          </w:p>
        </w:tc>
        <w:tc>
          <w:tcPr>
            <w:tcW w:w="90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contextualSpacing/>
              <w:jc w:val="center"/>
              <w:rPr>
                <w:rFonts w:hint="eastAsia" w:ascii="宋体" w:hAnsi="宋体"/>
                <w:b/>
                <w:color w:val="auto"/>
                <w:sz w:val="24"/>
              </w:rPr>
            </w:pPr>
          </w:p>
        </w:tc>
        <w:tc>
          <w:tcPr>
            <w:tcW w:w="716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contextualSpacing/>
              <w:jc w:val="center"/>
              <w:rPr>
                <w:rFonts w:hint="eastAsia" w:ascii="宋体" w:hAnsi="宋体"/>
                <w:b/>
                <w:color w:val="auto"/>
                <w:sz w:val="24"/>
              </w:rPr>
            </w:pPr>
          </w:p>
        </w:tc>
        <w:tc>
          <w:tcPr>
            <w:tcW w:w="1089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contextualSpacing/>
              <w:jc w:val="center"/>
              <w:rPr>
                <w:rFonts w:hint="eastAsia" w:ascii="宋体" w:hAnsi="宋体"/>
                <w:b/>
                <w:color w:val="auto"/>
                <w:sz w:val="24"/>
              </w:rPr>
            </w:pPr>
          </w:p>
        </w:tc>
        <w:tc>
          <w:tcPr>
            <w:tcW w:w="640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contextualSpacing/>
              <w:jc w:val="center"/>
              <w:rPr>
                <w:rFonts w:hint="eastAsia" w:ascii="宋体" w:hAnsi="宋体"/>
                <w:b/>
                <w:color w:val="auto"/>
                <w:sz w:val="24"/>
              </w:rPr>
            </w:pPr>
          </w:p>
        </w:tc>
        <w:tc>
          <w:tcPr>
            <w:tcW w:w="1166" w:type="dxa"/>
            <w:gridSpan w:val="4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contextualSpacing/>
              <w:jc w:val="center"/>
              <w:rPr>
                <w:rFonts w:hint="eastAsia" w:ascii="宋体" w:hAnsi="宋体"/>
                <w:b/>
                <w:color w:val="auto"/>
                <w:sz w:val="24"/>
              </w:rPr>
            </w:pPr>
          </w:p>
        </w:tc>
        <w:tc>
          <w:tcPr>
            <w:tcW w:w="1509" w:type="dxa"/>
            <w:gridSpan w:val="6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contextualSpacing/>
              <w:jc w:val="center"/>
              <w:rPr>
                <w:rFonts w:hint="eastAsia" w:ascii="宋体" w:hAnsi="宋体"/>
                <w:b/>
                <w:color w:val="auto"/>
                <w:sz w:val="24"/>
              </w:rPr>
            </w:pPr>
          </w:p>
        </w:tc>
        <w:tc>
          <w:tcPr>
            <w:tcW w:w="1437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contextualSpacing/>
              <w:jc w:val="center"/>
              <w:rPr>
                <w:rFonts w:hint="eastAsia" w:ascii="宋体" w:hAnsi="宋体"/>
                <w:b/>
                <w:color w:val="auto"/>
                <w:sz w:val="24"/>
              </w:rPr>
            </w:pPr>
          </w:p>
        </w:tc>
        <w:tc>
          <w:tcPr>
            <w:tcW w:w="1181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contextualSpacing/>
              <w:jc w:val="center"/>
              <w:rPr>
                <w:rFonts w:hint="eastAsia" w:ascii="宋体" w:hAnsi="宋体"/>
                <w:b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65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contextualSpacing/>
              <w:jc w:val="center"/>
              <w:rPr>
                <w:rFonts w:hint="eastAsia" w:ascii="宋体" w:hAnsi="宋体"/>
                <w:b/>
                <w:bCs/>
                <w:color w:val="auto"/>
                <w:w w:val="200"/>
                <w:sz w:val="24"/>
              </w:rPr>
            </w:pPr>
          </w:p>
        </w:tc>
        <w:tc>
          <w:tcPr>
            <w:tcW w:w="644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contextualSpacing/>
              <w:jc w:val="center"/>
              <w:rPr>
                <w:rFonts w:hint="eastAsia" w:ascii="宋体" w:hAnsi="宋体"/>
                <w:b/>
                <w:color w:val="auto"/>
                <w:sz w:val="24"/>
              </w:rPr>
            </w:pPr>
          </w:p>
        </w:tc>
        <w:tc>
          <w:tcPr>
            <w:tcW w:w="90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contextualSpacing/>
              <w:jc w:val="center"/>
              <w:rPr>
                <w:rFonts w:hint="eastAsia" w:ascii="宋体" w:hAnsi="宋体"/>
                <w:b/>
                <w:color w:val="auto"/>
                <w:sz w:val="24"/>
              </w:rPr>
            </w:pPr>
          </w:p>
        </w:tc>
        <w:tc>
          <w:tcPr>
            <w:tcW w:w="716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contextualSpacing/>
              <w:jc w:val="center"/>
              <w:rPr>
                <w:rFonts w:hint="eastAsia" w:ascii="宋体" w:hAnsi="宋体"/>
                <w:b/>
                <w:color w:val="auto"/>
                <w:sz w:val="24"/>
              </w:rPr>
            </w:pPr>
          </w:p>
        </w:tc>
        <w:tc>
          <w:tcPr>
            <w:tcW w:w="1089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contextualSpacing/>
              <w:jc w:val="center"/>
              <w:rPr>
                <w:rFonts w:hint="eastAsia" w:ascii="宋体" w:hAnsi="宋体"/>
                <w:b/>
                <w:color w:val="auto"/>
                <w:sz w:val="24"/>
              </w:rPr>
            </w:pPr>
          </w:p>
        </w:tc>
        <w:tc>
          <w:tcPr>
            <w:tcW w:w="640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contextualSpacing/>
              <w:jc w:val="center"/>
              <w:rPr>
                <w:rFonts w:hint="eastAsia" w:ascii="宋体" w:hAnsi="宋体"/>
                <w:b/>
                <w:color w:val="auto"/>
                <w:sz w:val="24"/>
              </w:rPr>
            </w:pPr>
          </w:p>
        </w:tc>
        <w:tc>
          <w:tcPr>
            <w:tcW w:w="1166" w:type="dxa"/>
            <w:gridSpan w:val="4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contextualSpacing/>
              <w:jc w:val="center"/>
              <w:rPr>
                <w:rFonts w:hint="eastAsia" w:ascii="宋体" w:hAnsi="宋体"/>
                <w:b/>
                <w:color w:val="auto"/>
                <w:sz w:val="24"/>
              </w:rPr>
            </w:pPr>
          </w:p>
        </w:tc>
        <w:tc>
          <w:tcPr>
            <w:tcW w:w="1509" w:type="dxa"/>
            <w:gridSpan w:val="6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contextualSpacing/>
              <w:jc w:val="center"/>
              <w:rPr>
                <w:rFonts w:hint="eastAsia" w:ascii="宋体" w:hAnsi="宋体"/>
                <w:b/>
                <w:color w:val="auto"/>
                <w:sz w:val="24"/>
              </w:rPr>
            </w:pPr>
          </w:p>
        </w:tc>
        <w:tc>
          <w:tcPr>
            <w:tcW w:w="1437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contextualSpacing/>
              <w:jc w:val="center"/>
              <w:rPr>
                <w:rFonts w:hint="eastAsia" w:ascii="宋体" w:hAnsi="宋体"/>
                <w:b/>
                <w:color w:val="auto"/>
                <w:sz w:val="24"/>
              </w:rPr>
            </w:pPr>
          </w:p>
        </w:tc>
        <w:tc>
          <w:tcPr>
            <w:tcW w:w="1181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contextualSpacing/>
              <w:jc w:val="center"/>
              <w:rPr>
                <w:rFonts w:hint="eastAsia" w:ascii="宋体" w:hAnsi="宋体"/>
                <w:b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65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contextualSpacing/>
              <w:jc w:val="center"/>
              <w:rPr>
                <w:rFonts w:hint="eastAsia" w:ascii="宋体" w:hAnsi="宋体"/>
                <w:b/>
                <w:bCs/>
                <w:color w:val="auto"/>
                <w:w w:val="200"/>
                <w:sz w:val="24"/>
              </w:rPr>
            </w:pPr>
          </w:p>
        </w:tc>
        <w:tc>
          <w:tcPr>
            <w:tcW w:w="644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contextualSpacing/>
              <w:jc w:val="center"/>
              <w:rPr>
                <w:rFonts w:hint="eastAsia" w:ascii="宋体" w:hAnsi="宋体"/>
                <w:b/>
                <w:color w:val="auto"/>
                <w:sz w:val="24"/>
              </w:rPr>
            </w:pPr>
          </w:p>
        </w:tc>
        <w:tc>
          <w:tcPr>
            <w:tcW w:w="90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contextualSpacing/>
              <w:jc w:val="center"/>
              <w:rPr>
                <w:rFonts w:hint="eastAsia" w:ascii="宋体" w:hAnsi="宋体"/>
                <w:b/>
                <w:color w:val="auto"/>
                <w:sz w:val="24"/>
              </w:rPr>
            </w:pPr>
          </w:p>
        </w:tc>
        <w:tc>
          <w:tcPr>
            <w:tcW w:w="716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contextualSpacing/>
              <w:jc w:val="center"/>
              <w:rPr>
                <w:rFonts w:hint="eastAsia" w:ascii="宋体" w:hAnsi="宋体"/>
                <w:b/>
                <w:color w:val="auto"/>
                <w:sz w:val="24"/>
              </w:rPr>
            </w:pPr>
          </w:p>
        </w:tc>
        <w:tc>
          <w:tcPr>
            <w:tcW w:w="1089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contextualSpacing/>
              <w:jc w:val="center"/>
              <w:rPr>
                <w:rFonts w:hint="eastAsia" w:ascii="宋体" w:hAnsi="宋体"/>
                <w:b/>
                <w:color w:val="auto"/>
                <w:sz w:val="24"/>
              </w:rPr>
            </w:pPr>
          </w:p>
        </w:tc>
        <w:tc>
          <w:tcPr>
            <w:tcW w:w="640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contextualSpacing/>
              <w:jc w:val="center"/>
              <w:rPr>
                <w:rFonts w:hint="eastAsia" w:ascii="宋体" w:hAnsi="宋体"/>
                <w:b/>
                <w:color w:val="auto"/>
                <w:sz w:val="24"/>
              </w:rPr>
            </w:pPr>
          </w:p>
        </w:tc>
        <w:tc>
          <w:tcPr>
            <w:tcW w:w="1166" w:type="dxa"/>
            <w:gridSpan w:val="4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contextualSpacing/>
              <w:jc w:val="center"/>
              <w:rPr>
                <w:rFonts w:hint="eastAsia" w:ascii="宋体" w:hAnsi="宋体"/>
                <w:b/>
                <w:color w:val="auto"/>
                <w:sz w:val="24"/>
              </w:rPr>
            </w:pPr>
          </w:p>
        </w:tc>
        <w:tc>
          <w:tcPr>
            <w:tcW w:w="1509" w:type="dxa"/>
            <w:gridSpan w:val="6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contextualSpacing/>
              <w:jc w:val="center"/>
              <w:rPr>
                <w:rFonts w:hint="eastAsia" w:ascii="宋体" w:hAnsi="宋体"/>
                <w:b/>
                <w:color w:val="auto"/>
                <w:sz w:val="24"/>
              </w:rPr>
            </w:pPr>
          </w:p>
        </w:tc>
        <w:tc>
          <w:tcPr>
            <w:tcW w:w="1437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contextualSpacing/>
              <w:jc w:val="center"/>
              <w:rPr>
                <w:rFonts w:hint="eastAsia" w:ascii="宋体" w:hAnsi="宋体"/>
                <w:b/>
                <w:color w:val="auto"/>
                <w:sz w:val="24"/>
              </w:rPr>
            </w:pPr>
          </w:p>
        </w:tc>
        <w:tc>
          <w:tcPr>
            <w:tcW w:w="1181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contextualSpacing/>
              <w:jc w:val="center"/>
              <w:rPr>
                <w:rFonts w:hint="eastAsia" w:ascii="宋体" w:hAnsi="宋体"/>
                <w:b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65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contextualSpacing/>
              <w:jc w:val="center"/>
              <w:rPr>
                <w:rFonts w:hint="eastAsia" w:ascii="宋体" w:hAnsi="宋体"/>
                <w:b/>
                <w:bCs/>
                <w:color w:val="auto"/>
                <w:w w:val="200"/>
                <w:sz w:val="24"/>
              </w:rPr>
            </w:pPr>
          </w:p>
        </w:tc>
        <w:tc>
          <w:tcPr>
            <w:tcW w:w="644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contextualSpacing/>
              <w:jc w:val="center"/>
              <w:rPr>
                <w:rFonts w:hint="eastAsia" w:ascii="宋体" w:hAnsi="宋体"/>
                <w:b/>
                <w:color w:val="auto"/>
                <w:sz w:val="24"/>
              </w:rPr>
            </w:pPr>
          </w:p>
        </w:tc>
        <w:tc>
          <w:tcPr>
            <w:tcW w:w="90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contextualSpacing/>
              <w:jc w:val="center"/>
              <w:rPr>
                <w:rFonts w:hint="eastAsia" w:ascii="宋体" w:hAnsi="宋体"/>
                <w:b/>
                <w:color w:val="auto"/>
                <w:sz w:val="24"/>
              </w:rPr>
            </w:pPr>
          </w:p>
        </w:tc>
        <w:tc>
          <w:tcPr>
            <w:tcW w:w="716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contextualSpacing/>
              <w:jc w:val="center"/>
              <w:rPr>
                <w:rFonts w:hint="eastAsia" w:ascii="宋体" w:hAnsi="宋体"/>
                <w:b/>
                <w:color w:val="auto"/>
                <w:sz w:val="24"/>
              </w:rPr>
            </w:pPr>
          </w:p>
        </w:tc>
        <w:tc>
          <w:tcPr>
            <w:tcW w:w="1089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contextualSpacing/>
              <w:jc w:val="center"/>
              <w:rPr>
                <w:rFonts w:hint="eastAsia" w:ascii="宋体" w:hAnsi="宋体"/>
                <w:b/>
                <w:color w:val="auto"/>
                <w:sz w:val="24"/>
              </w:rPr>
            </w:pPr>
          </w:p>
        </w:tc>
        <w:tc>
          <w:tcPr>
            <w:tcW w:w="640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contextualSpacing/>
              <w:jc w:val="center"/>
              <w:rPr>
                <w:rFonts w:hint="eastAsia" w:ascii="宋体" w:hAnsi="宋体"/>
                <w:b/>
                <w:color w:val="auto"/>
                <w:sz w:val="24"/>
              </w:rPr>
            </w:pPr>
          </w:p>
        </w:tc>
        <w:tc>
          <w:tcPr>
            <w:tcW w:w="1166" w:type="dxa"/>
            <w:gridSpan w:val="4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contextualSpacing/>
              <w:jc w:val="center"/>
              <w:rPr>
                <w:rFonts w:hint="eastAsia" w:ascii="宋体" w:hAnsi="宋体"/>
                <w:b/>
                <w:color w:val="auto"/>
                <w:sz w:val="24"/>
              </w:rPr>
            </w:pPr>
          </w:p>
        </w:tc>
        <w:tc>
          <w:tcPr>
            <w:tcW w:w="1509" w:type="dxa"/>
            <w:gridSpan w:val="6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contextualSpacing/>
              <w:jc w:val="center"/>
              <w:rPr>
                <w:rFonts w:hint="eastAsia" w:ascii="宋体" w:hAnsi="宋体"/>
                <w:b/>
                <w:color w:val="auto"/>
                <w:sz w:val="24"/>
              </w:rPr>
            </w:pPr>
          </w:p>
        </w:tc>
        <w:tc>
          <w:tcPr>
            <w:tcW w:w="1437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contextualSpacing/>
              <w:jc w:val="center"/>
              <w:rPr>
                <w:rFonts w:hint="eastAsia" w:ascii="宋体" w:hAnsi="宋体"/>
                <w:b/>
                <w:color w:val="auto"/>
                <w:sz w:val="24"/>
              </w:rPr>
            </w:pPr>
          </w:p>
        </w:tc>
        <w:tc>
          <w:tcPr>
            <w:tcW w:w="1181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contextualSpacing/>
              <w:jc w:val="center"/>
              <w:rPr>
                <w:rFonts w:hint="eastAsia" w:ascii="宋体" w:hAnsi="宋体"/>
                <w:b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89" w:hRule="atLeast"/>
          <w:jc w:val="center"/>
        </w:trPr>
        <w:tc>
          <w:tcPr>
            <w:tcW w:w="9937" w:type="dxa"/>
            <w:gridSpan w:val="2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7"/>
              <w:spacing w:before="0" w:beforeAutospacing="0" w:after="0" w:afterAutospacing="0"/>
              <w:ind w:firstLine="280" w:firstLineChars="100"/>
              <w:jc w:val="both"/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br w:type="page"/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二、创新团队研究计划</w:t>
            </w:r>
          </w:p>
          <w:p>
            <w:pPr>
              <w:pStyle w:val="7"/>
              <w:spacing w:before="0" w:beforeAutospacing="0" w:after="0" w:afterAutospacing="0"/>
              <w:ind w:firstLine="420" w:firstLineChars="200"/>
              <w:jc w:val="both"/>
              <w:rPr>
                <w:rFonts w:hint="eastAsia" w:ascii="仿宋_GB2312" w:hAnsi="Times New Roman" w:eastAsia="仿宋_GB2312" w:cs="Times New Roman"/>
                <w:color w:val="auto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kern w:val="0"/>
                <w:sz w:val="21"/>
                <w:szCs w:val="24"/>
                <w:lang w:val="en-US" w:eastAsia="zh-CN" w:bidi="ar-SA"/>
              </w:rPr>
              <w:t>阐述团队的建设规划（含人才梯队培养计划）及开展所申报领域研究的目标思路、拟攻关的重点难点问题</w:t>
            </w:r>
            <w:r>
              <w:rPr>
                <w:rFonts w:hint="eastAsia" w:ascii="楷体_GB2312" w:hAnsi="楷体_GB2312" w:eastAsia="楷体_GB2312" w:cs="楷体_GB2312"/>
                <w:bCs/>
                <w:sz w:val="21"/>
                <w:lang w:eastAsia="zh-CN"/>
              </w:rPr>
              <w:t>（</w:t>
            </w:r>
            <w:r>
              <w:rPr>
                <w:rFonts w:hint="eastAsia" w:ascii="楷体_GB2312" w:hAnsi="楷体_GB2312" w:eastAsia="楷体_GB2312" w:cs="楷体_GB2312"/>
                <w:bCs/>
                <w:sz w:val="21"/>
                <w:lang w:val="en-US" w:eastAsia="zh-CN"/>
              </w:rPr>
              <w:t>具体研究方向）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kern w:val="0"/>
                <w:sz w:val="21"/>
                <w:szCs w:val="24"/>
                <w:lang w:val="en-US" w:eastAsia="zh-CN" w:bidi="ar-SA"/>
              </w:rPr>
              <w:t>等。（</w:t>
            </w:r>
            <w:r>
              <w:rPr>
                <w:rFonts w:hint="default" w:ascii="Times New Roman" w:hAnsi="Times New Roman" w:eastAsia="楷体_GB2312" w:cs="Times New Roman"/>
                <w:b w:val="0"/>
                <w:bCs/>
                <w:color w:val="auto"/>
                <w:kern w:val="0"/>
                <w:sz w:val="21"/>
                <w:szCs w:val="24"/>
                <w:lang w:val="en-US" w:eastAsia="zh-CN" w:bidi="ar-SA"/>
              </w:rPr>
              <w:t>2000</w:t>
            </w:r>
            <w:r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kern w:val="0"/>
                <w:sz w:val="21"/>
                <w:szCs w:val="24"/>
                <w:lang w:val="en-US" w:eastAsia="zh-CN" w:bidi="ar-SA"/>
              </w:rPr>
              <w:t>—4000</w:t>
            </w:r>
            <w:r>
              <w:rPr>
                <w:rFonts w:hint="default" w:ascii="Times New Roman" w:hAnsi="Times New Roman" w:eastAsia="楷体_GB2312" w:cs="Times New Roman"/>
                <w:b w:val="0"/>
                <w:bCs/>
                <w:color w:val="auto"/>
                <w:kern w:val="0"/>
                <w:sz w:val="21"/>
                <w:szCs w:val="24"/>
                <w:lang w:val="en-US" w:eastAsia="zh-CN" w:bidi="ar-SA"/>
              </w:rPr>
              <w:t>字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kern w:val="0"/>
                <w:sz w:val="21"/>
                <w:szCs w:val="24"/>
                <w:lang w:val="en-US" w:eastAsia="zh-CN" w:bidi="ar-SA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700" w:hRule="atLeast"/>
          <w:jc w:val="center"/>
        </w:trPr>
        <w:tc>
          <w:tcPr>
            <w:tcW w:w="9937" w:type="dxa"/>
            <w:gridSpan w:val="2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hint="eastAsia" w:ascii="仿宋_GB2312" w:hAnsi="Times New Roman" w:eastAsia="仿宋_GB2312" w:cs="Times New Roman"/>
                <w:color w:val="auto"/>
              </w:rPr>
            </w:pPr>
          </w:p>
          <w:p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hint="eastAsia" w:ascii="仿宋_GB2312" w:hAnsi="Times New Roman" w:eastAsia="仿宋_GB2312" w:cs="Times New Roman"/>
                <w:color w:val="auto"/>
              </w:rPr>
            </w:pPr>
          </w:p>
          <w:p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ascii="仿宋_GB2312" w:hAnsi="Times New Roman" w:eastAsia="仿宋_GB2312" w:cs="Times New Roman"/>
                <w:color w:val="auto"/>
              </w:rPr>
            </w:pPr>
          </w:p>
          <w:p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ascii="仿宋_GB2312" w:hAnsi="Times New Roman" w:eastAsia="仿宋_GB2312" w:cs="Times New Roman"/>
                <w:color w:val="auto"/>
              </w:rPr>
            </w:pPr>
          </w:p>
          <w:p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hint="eastAsia" w:ascii="仿宋_GB2312" w:hAnsi="Times New Roman" w:eastAsia="仿宋_GB2312" w:cs="Times New Roman"/>
                <w:color w:val="auto"/>
              </w:rPr>
            </w:pPr>
          </w:p>
          <w:p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hint="eastAsia" w:ascii="仿宋_GB2312" w:hAnsi="Times New Roman" w:eastAsia="仿宋_GB2312" w:cs="Times New Roman"/>
                <w:color w:val="auto"/>
              </w:rPr>
            </w:pPr>
          </w:p>
          <w:p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hint="eastAsia" w:ascii="仿宋_GB2312" w:hAnsi="Times New Roman" w:eastAsia="仿宋_GB2312" w:cs="Times New Roman"/>
                <w:color w:val="auto"/>
              </w:rPr>
            </w:pPr>
          </w:p>
          <w:p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ascii="仿宋_GB2312" w:hAnsi="Times New Roman" w:eastAsia="仿宋_GB2312" w:cs="Times New Roman"/>
                <w:color w:val="auto"/>
              </w:rPr>
            </w:pPr>
          </w:p>
          <w:p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ascii="仿宋_GB2312" w:hAnsi="Times New Roman" w:eastAsia="仿宋_GB2312" w:cs="Times New Roman"/>
                <w:color w:val="auto"/>
              </w:rPr>
            </w:pPr>
          </w:p>
          <w:p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ascii="仿宋_GB2312" w:hAnsi="Times New Roman" w:eastAsia="仿宋_GB2312" w:cs="Times New Roman"/>
                <w:color w:val="auto"/>
              </w:rPr>
            </w:pPr>
          </w:p>
          <w:p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ascii="仿宋_GB2312" w:hAnsi="Times New Roman" w:eastAsia="仿宋_GB2312" w:cs="Times New Roman"/>
                <w:color w:val="auto"/>
              </w:rPr>
            </w:pPr>
          </w:p>
          <w:p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hint="eastAsia" w:ascii="仿宋_GB2312" w:hAnsi="Times New Roman" w:eastAsia="仿宋_GB2312" w:cs="Times New Roman"/>
                <w:color w:val="auto"/>
              </w:rPr>
            </w:pPr>
          </w:p>
          <w:p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hint="eastAsia" w:ascii="仿宋_GB2312" w:hAnsi="Times New Roman" w:eastAsia="仿宋_GB2312" w:cs="Times New Roman"/>
                <w:color w:val="auto"/>
              </w:rPr>
            </w:pPr>
          </w:p>
          <w:p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hint="eastAsia" w:ascii="仿宋_GB2312" w:hAnsi="Times New Roman" w:eastAsia="仿宋_GB2312" w:cs="Times New Roman"/>
                <w:color w:val="auto"/>
              </w:rPr>
            </w:pPr>
          </w:p>
          <w:p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ascii="仿宋_GB2312" w:hAnsi="Times New Roman" w:eastAsia="仿宋_GB2312" w:cs="Times New Roman"/>
                <w:color w:val="auto"/>
              </w:rPr>
            </w:pPr>
          </w:p>
          <w:p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ascii="仿宋_GB2312" w:hAnsi="Times New Roman" w:eastAsia="仿宋_GB2312" w:cs="Times New Roman"/>
                <w:color w:val="auto"/>
              </w:rPr>
            </w:pPr>
          </w:p>
          <w:p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ascii="仿宋_GB2312" w:hAnsi="Times New Roman" w:eastAsia="仿宋_GB2312" w:cs="Times New Roman"/>
                <w:color w:val="auto"/>
              </w:rPr>
            </w:pPr>
          </w:p>
          <w:p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ascii="仿宋_GB2312" w:hAnsi="Times New Roman" w:eastAsia="仿宋_GB2312" w:cs="Times New Roman"/>
                <w:color w:val="auto"/>
              </w:rPr>
            </w:pPr>
          </w:p>
          <w:p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hint="eastAsia" w:ascii="仿宋_GB2312" w:hAnsi="Times New Roman" w:eastAsia="仿宋_GB2312" w:cs="Times New Roman"/>
                <w:color w:val="auto"/>
              </w:rPr>
            </w:pPr>
          </w:p>
          <w:p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hint="eastAsia" w:ascii="仿宋_GB2312" w:hAnsi="Times New Roman" w:eastAsia="仿宋_GB2312" w:cs="Times New Roman"/>
                <w:color w:val="auto"/>
              </w:rPr>
            </w:pPr>
          </w:p>
          <w:p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hint="eastAsia" w:ascii="仿宋_GB2312" w:hAnsi="Times New Roman" w:eastAsia="仿宋_GB2312" w:cs="Times New Roman"/>
                <w:color w:val="auto"/>
              </w:rPr>
            </w:pPr>
          </w:p>
          <w:p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ascii="仿宋_GB2312" w:hAnsi="Times New Roman" w:eastAsia="仿宋_GB2312" w:cs="Times New Roman"/>
                <w:color w:val="auto"/>
              </w:rPr>
            </w:pPr>
          </w:p>
          <w:p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ascii="仿宋_GB2312" w:hAnsi="Times New Roman" w:eastAsia="仿宋_GB2312" w:cs="Times New Roman"/>
                <w:color w:val="auto"/>
              </w:rPr>
            </w:pPr>
          </w:p>
          <w:p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ascii="仿宋_GB2312" w:hAnsi="Times New Roman" w:eastAsia="仿宋_GB2312" w:cs="Times New Roman"/>
                <w:color w:val="auto"/>
              </w:rPr>
            </w:pPr>
          </w:p>
          <w:p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ascii="仿宋_GB2312" w:hAnsi="Times New Roman" w:eastAsia="仿宋_GB2312" w:cs="Times New Roman"/>
                <w:color w:val="auto"/>
              </w:rPr>
            </w:pPr>
          </w:p>
          <w:p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hint="eastAsia" w:ascii="仿宋_GB2312" w:hAnsi="Times New Roman" w:eastAsia="仿宋_GB2312" w:cs="Times New Roman"/>
                <w:color w:val="auto"/>
              </w:rPr>
            </w:pPr>
          </w:p>
          <w:p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hint="eastAsia" w:ascii="仿宋_GB2312" w:hAnsi="Times New Roman" w:eastAsia="仿宋_GB2312" w:cs="Times New Roman"/>
                <w:color w:val="auto"/>
              </w:rPr>
            </w:pPr>
          </w:p>
          <w:p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hint="eastAsia" w:ascii="仿宋_GB2312" w:hAnsi="Times New Roman" w:eastAsia="仿宋_GB2312" w:cs="Times New Roman"/>
                <w:color w:val="auto"/>
              </w:rPr>
            </w:pPr>
          </w:p>
          <w:p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ascii="仿宋_GB2312" w:hAnsi="Times New Roman" w:eastAsia="仿宋_GB2312" w:cs="Times New Roman"/>
                <w:color w:val="auto"/>
              </w:rPr>
            </w:pPr>
          </w:p>
          <w:p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ascii="仿宋_GB2312" w:hAnsi="Times New Roman" w:eastAsia="仿宋_GB2312" w:cs="Times New Roman"/>
                <w:color w:val="auto"/>
              </w:rPr>
            </w:pPr>
          </w:p>
          <w:p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ascii="仿宋_GB2312" w:hAnsi="Times New Roman" w:eastAsia="仿宋_GB2312" w:cs="Times New Roman"/>
                <w:color w:val="auto"/>
              </w:rPr>
            </w:pPr>
          </w:p>
          <w:p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ascii="仿宋_GB2312" w:hAnsi="Times New Roman" w:eastAsia="仿宋_GB2312" w:cs="Times New Roman"/>
                <w:color w:val="auto"/>
              </w:rPr>
            </w:pPr>
          </w:p>
          <w:p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ascii="仿宋_GB2312" w:hAnsi="Times New Roman" w:eastAsia="仿宋_GB2312" w:cs="Times New Roman"/>
                <w:color w:val="auto"/>
              </w:rPr>
            </w:pPr>
          </w:p>
          <w:p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ascii="仿宋_GB2312" w:hAnsi="Times New Roman" w:eastAsia="仿宋_GB2312" w:cs="Times New Roman"/>
                <w:color w:val="auto"/>
              </w:rPr>
            </w:pPr>
          </w:p>
          <w:p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ascii="仿宋_GB2312" w:hAnsi="Times New Roman" w:eastAsia="仿宋_GB2312" w:cs="Times New Roman"/>
                <w:color w:val="auto"/>
              </w:rPr>
            </w:pPr>
          </w:p>
          <w:p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ascii="仿宋_GB2312" w:hAnsi="Times New Roman" w:eastAsia="仿宋_GB2312" w:cs="Times New Roman"/>
                <w:color w:val="auto"/>
              </w:rPr>
            </w:pPr>
          </w:p>
          <w:p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ascii="仿宋_GB2312" w:hAnsi="Times New Roman" w:eastAsia="仿宋_GB2312" w:cs="Times New Roman"/>
                <w:color w:val="auto"/>
              </w:rPr>
            </w:pPr>
          </w:p>
          <w:p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hint="eastAsia" w:ascii="仿宋_GB2312" w:hAnsi="Times New Roman" w:eastAsia="仿宋_GB2312" w:cs="Times New Roman"/>
                <w:color w:val="auto"/>
              </w:rPr>
            </w:pPr>
          </w:p>
          <w:p>
            <w:pPr>
              <w:pStyle w:val="7"/>
              <w:spacing w:before="0" w:after="0"/>
              <w:ind w:firstLine="720" w:firstLineChars="300"/>
              <w:jc w:val="both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6" w:hRule="atLeast"/>
          <w:jc w:val="center"/>
        </w:trPr>
        <w:tc>
          <w:tcPr>
            <w:tcW w:w="9937" w:type="dxa"/>
            <w:gridSpan w:val="2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7"/>
              <w:spacing w:before="0" w:beforeAutospacing="0" w:after="0" w:afterAutospacing="0"/>
              <w:ind w:firstLine="280" w:firstLineChars="100"/>
              <w:jc w:val="both"/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三、创新团队现有基础</w:t>
            </w:r>
          </w:p>
          <w:p>
            <w:pPr>
              <w:pStyle w:val="7"/>
              <w:spacing w:before="0" w:beforeAutospacing="0" w:after="0" w:afterAutospacing="0"/>
              <w:ind w:firstLine="440" w:firstLineChars="200"/>
              <w:jc w:val="both"/>
              <w:rPr>
                <w:rFonts w:hint="eastAsia" w:ascii="仿宋_GB2312" w:hAnsi="Times New Roman" w:eastAsia="仿宋_GB2312" w:cs="Times New Roman"/>
                <w:color w:val="auto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kern w:val="0"/>
                <w:sz w:val="22"/>
                <w:szCs w:val="28"/>
                <w:lang w:val="en-US" w:eastAsia="zh-CN" w:bidi="ar-SA"/>
              </w:rPr>
              <w:t>介绍团队围绕申报领域已开展的工作、取得的代表性成果及其价值效益等；介绍团队学科交叉性、专业多样性、能力互补性的特点。</w:t>
            </w:r>
            <w:r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kern w:val="0"/>
                <w:sz w:val="22"/>
                <w:szCs w:val="28"/>
                <w:lang w:val="en-US" w:eastAsia="zh-CN" w:bidi="ar-SA"/>
              </w:rPr>
              <w:t>（</w:t>
            </w:r>
            <w:r>
              <w:rPr>
                <w:rFonts w:hint="default" w:ascii="Times New Roman" w:hAnsi="Times New Roman" w:eastAsia="楷体_GB2312" w:cs="Times New Roman"/>
                <w:b w:val="0"/>
                <w:bCs/>
                <w:color w:val="auto"/>
                <w:kern w:val="0"/>
                <w:sz w:val="22"/>
                <w:szCs w:val="28"/>
                <w:lang w:val="en-US" w:eastAsia="zh-CN" w:bidi="ar-SA"/>
              </w:rPr>
              <w:t>限2000字以内）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052" w:hRule="atLeast"/>
          <w:jc w:val="center"/>
        </w:trPr>
        <w:tc>
          <w:tcPr>
            <w:tcW w:w="9937" w:type="dxa"/>
            <w:gridSpan w:val="2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7"/>
              <w:spacing w:before="0" w:beforeAutospacing="0" w:after="0" w:afterAutospacing="0"/>
              <w:jc w:val="both"/>
              <w:rPr>
                <w:rFonts w:hint="eastAsia"/>
                <w:b/>
                <w:color w:val="auto"/>
                <w:sz w:val="28"/>
                <w:szCs w:val="32"/>
              </w:rPr>
            </w:pPr>
          </w:p>
          <w:p>
            <w:pPr>
              <w:pStyle w:val="7"/>
              <w:spacing w:before="0" w:beforeAutospacing="0" w:after="0" w:afterAutospacing="0"/>
              <w:jc w:val="both"/>
              <w:rPr>
                <w:rFonts w:hint="eastAsia"/>
                <w:b/>
                <w:color w:val="auto"/>
                <w:sz w:val="28"/>
                <w:szCs w:val="32"/>
              </w:rPr>
            </w:pPr>
          </w:p>
          <w:p>
            <w:pPr>
              <w:pStyle w:val="7"/>
              <w:spacing w:before="0" w:beforeAutospacing="0" w:after="0" w:afterAutospacing="0"/>
              <w:jc w:val="both"/>
              <w:rPr>
                <w:rFonts w:hint="eastAsia"/>
                <w:b/>
                <w:color w:val="auto"/>
                <w:sz w:val="28"/>
                <w:szCs w:val="32"/>
              </w:rPr>
            </w:pPr>
          </w:p>
          <w:p>
            <w:pPr>
              <w:pStyle w:val="7"/>
              <w:spacing w:before="0" w:beforeAutospacing="0" w:after="0" w:afterAutospacing="0"/>
              <w:jc w:val="both"/>
              <w:rPr>
                <w:rFonts w:hint="eastAsia"/>
                <w:b/>
                <w:color w:val="auto"/>
                <w:sz w:val="28"/>
                <w:szCs w:val="32"/>
              </w:rPr>
            </w:pPr>
          </w:p>
          <w:p>
            <w:pPr>
              <w:pStyle w:val="7"/>
              <w:spacing w:before="0" w:beforeAutospacing="0" w:after="0" w:afterAutospacing="0"/>
              <w:jc w:val="both"/>
              <w:rPr>
                <w:rFonts w:hint="eastAsia"/>
                <w:b/>
                <w:color w:val="auto"/>
                <w:sz w:val="28"/>
                <w:szCs w:val="32"/>
              </w:rPr>
            </w:pPr>
          </w:p>
          <w:p>
            <w:pPr>
              <w:pStyle w:val="7"/>
              <w:spacing w:before="0" w:beforeAutospacing="0" w:after="0" w:afterAutospacing="0"/>
              <w:jc w:val="both"/>
              <w:rPr>
                <w:rFonts w:hint="eastAsia"/>
                <w:b/>
                <w:color w:val="auto"/>
                <w:sz w:val="28"/>
                <w:szCs w:val="32"/>
              </w:rPr>
            </w:pPr>
          </w:p>
          <w:p>
            <w:pPr>
              <w:pStyle w:val="7"/>
              <w:spacing w:before="0" w:beforeAutospacing="0" w:after="0" w:afterAutospacing="0"/>
              <w:jc w:val="both"/>
              <w:rPr>
                <w:rFonts w:hint="eastAsia"/>
                <w:b/>
                <w:color w:val="auto"/>
                <w:sz w:val="28"/>
                <w:szCs w:val="32"/>
              </w:rPr>
            </w:pPr>
          </w:p>
          <w:p>
            <w:pPr>
              <w:pStyle w:val="7"/>
              <w:spacing w:before="0" w:beforeAutospacing="0" w:after="0" w:afterAutospacing="0"/>
              <w:jc w:val="both"/>
              <w:rPr>
                <w:rFonts w:hint="eastAsia"/>
                <w:b/>
                <w:color w:val="auto"/>
                <w:sz w:val="28"/>
                <w:szCs w:val="32"/>
              </w:rPr>
            </w:pPr>
          </w:p>
          <w:p>
            <w:pPr>
              <w:pStyle w:val="7"/>
              <w:spacing w:before="0" w:beforeAutospacing="0" w:after="0" w:afterAutospacing="0"/>
              <w:jc w:val="both"/>
              <w:rPr>
                <w:b/>
                <w:color w:val="auto"/>
                <w:sz w:val="28"/>
                <w:szCs w:val="32"/>
              </w:rPr>
            </w:pPr>
          </w:p>
          <w:p>
            <w:pPr>
              <w:pStyle w:val="7"/>
              <w:spacing w:before="0" w:beforeAutospacing="0" w:after="0" w:afterAutospacing="0"/>
              <w:jc w:val="both"/>
              <w:rPr>
                <w:b/>
                <w:color w:val="auto"/>
                <w:sz w:val="28"/>
                <w:szCs w:val="32"/>
              </w:rPr>
            </w:pPr>
          </w:p>
          <w:p>
            <w:pPr>
              <w:pStyle w:val="7"/>
              <w:spacing w:before="0" w:beforeAutospacing="0" w:after="0" w:afterAutospacing="0"/>
              <w:jc w:val="both"/>
              <w:rPr>
                <w:b/>
                <w:color w:val="auto"/>
                <w:sz w:val="28"/>
                <w:szCs w:val="32"/>
              </w:rPr>
            </w:pPr>
          </w:p>
          <w:p>
            <w:pPr>
              <w:pStyle w:val="7"/>
              <w:spacing w:before="0" w:beforeAutospacing="0" w:after="0" w:afterAutospacing="0"/>
              <w:jc w:val="both"/>
              <w:rPr>
                <w:b/>
                <w:color w:val="auto"/>
                <w:sz w:val="28"/>
                <w:szCs w:val="32"/>
              </w:rPr>
            </w:pPr>
          </w:p>
          <w:p>
            <w:pPr>
              <w:pStyle w:val="7"/>
              <w:spacing w:before="0" w:beforeAutospacing="0" w:after="0" w:afterAutospacing="0"/>
              <w:jc w:val="both"/>
              <w:rPr>
                <w:b/>
                <w:color w:val="auto"/>
                <w:sz w:val="28"/>
                <w:szCs w:val="32"/>
              </w:rPr>
            </w:pPr>
          </w:p>
          <w:p>
            <w:pPr>
              <w:pStyle w:val="7"/>
              <w:spacing w:before="0" w:beforeAutospacing="0" w:after="0" w:afterAutospacing="0"/>
              <w:jc w:val="both"/>
              <w:rPr>
                <w:b/>
                <w:color w:val="auto"/>
                <w:sz w:val="28"/>
                <w:szCs w:val="32"/>
              </w:rPr>
            </w:pPr>
          </w:p>
          <w:p>
            <w:pPr>
              <w:pStyle w:val="7"/>
              <w:spacing w:before="0" w:beforeAutospacing="0" w:after="0" w:afterAutospacing="0"/>
              <w:jc w:val="both"/>
              <w:rPr>
                <w:b/>
                <w:color w:val="auto"/>
                <w:sz w:val="28"/>
                <w:szCs w:val="32"/>
              </w:rPr>
            </w:pPr>
          </w:p>
          <w:p>
            <w:pPr>
              <w:pStyle w:val="7"/>
              <w:spacing w:before="0" w:beforeAutospacing="0" w:after="0" w:afterAutospacing="0"/>
              <w:jc w:val="both"/>
              <w:rPr>
                <w:b/>
                <w:color w:val="auto"/>
                <w:sz w:val="28"/>
                <w:szCs w:val="32"/>
              </w:rPr>
            </w:pPr>
          </w:p>
          <w:p>
            <w:pPr>
              <w:pStyle w:val="7"/>
              <w:spacing w:before="0" w:beforeAutospacing="0" w:after="0" w:afterAutospacing="0"/>
              <w:jc w:val="both"/>
              <w:rPr>
                <w:b/>
                <w:color w:val="auto"/>
                <w:sz w:val="28"/>
                <w:szCs w:val="32"/>
              </w:rPr>
            </w:pPr>
          </w:p>
          <w:p>
            <w:pPr>
              <w:pStyle w:val="7"/>
              <w:spacing w:before="0" w:beforeAutospacing="0" w:after="0" w:afterAutospacing="0"/>
              <w:jc w:val="both"/>
              <w:rPr>
                <w:b/>
                <w:color w:val="auto"/>
                <w:sz w:val="28"/>
                <w:szCs w:val="32"/>
              </w:rPr>
            </w:pPr>
          </w:p>
          <w:p>
            <w:pPr>
              <w:pStyle w:val="7"/>
              <w:spacing w:before="0" w:beforeAutospacing="0" w:after="0" w:afterAutospacing="0"/>
              <w:jc w:val="both"/>
              <w:rPr>
                <w:b/>
                <w:color w:val="auto"/>
                <w:sz w:val="28"/>
                <w:szCs w:val="32"/>
              </w:rPr>
            </w:pPr>
          </w:p>
          <w:p>
            <w:pPr>
              <w:pStyle w:val="7"/>
              <w:spacing w:before="0" w:beforeAutospacing="0" w:after="0" w:afterAutospacing="0"/>
              <w:jc w:val="both"/>
              <w:rPr>
                <w:rFonts w:hint="eastAsia"/>
                <w:b/>
                <w:color w:val="auto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gridAfter w:val="1"/>
          <w:wBefore w:w="88" w:type="dxa"/>
          <w:wAfter w:w="129" w:type="dxa"/>
          <w:trHeight w:val="644" w:hRule="exact"/>
          <w:jc w:val="center"/>
        </w:trPr>
        <w:tc>
          <w:tcPr>
            <w:tcW w:w="9720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>
            <w:pPr>
              <w:pStyle w:val="7"/>
              <w:spacing w:before="0" w:beforeAutospacing="0" w:after="0" w:afterAutospacing="0"/>
              <w:ind w:firstLine="280" w:firstLineChars="100"/>
              <w:jc w:val="both"/>
              <w:rPr>
                <w:rFonts w:ascii="黑体" w:eastAsia="黑体" w:cs="黑体"/>
                <w:color w:val="auto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四、团队负责人和研究骨干情况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gridAfter w:val="1"/>
          <w:wBefore w:w="88" w:type="dxa"/>
          <w:wAfter w:w="129" w:type="dxa"/>
          <w:trHeight w:val="713" w:hRule="exact"/>
          <w:jc w:val="center"/>
        </w:trPr>
        <w:tc>
          <w:tcPr>
            <w:tcW w:w="9720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  <w:b/>
                <w:color w:val="auto"/>
                <w:kern w:val="0"/>
              </w:rPr>
            </w:pPr>
            <w:r>
              <w:rPr>
                <w:rFonts w:hint="eastAsia" w:hAnsi="宋体"/>
                <w:b/>
                <w:color w:val="auto"/>
                <w:w w:val="90"/>
                <w:kern w:val="0"/>
                <w:sz w:val="24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b/>
                <w:color w:val="auto"/>
                <w:w w:val="90"/>
                <w:kern w:val="0"/>
                <w:sz w:val="24"/>
                <w:szCs w:val="32"/>
                <w:lang w:val="en-US" w:eastAsia="zh-CN"/>
              </w:rPr>
              <w:t>1</w:t>
            </w:r>
            <w:r>
              <w:rPr>
                <w:rFonts w:hint="eastAsia" w:hAnsi="宋体"/>
                <w:b/>
                <w:color w:val="auto"/>
                <w:w w:val="90"/>
                <w:kern w:val="0"/>
                <w:sz w:val="24"/>
                <w:szCs w:val="32"/>
                <w:lang w:val="en-US" w:eastAsia="zh-CN"/>
              </w:rPr>
              <w:t>.</w:t>
            </w:r>
            <w:r>
              <w:rPr>
                <w:rFonts w:hint="eastAsia" w:ascii="宋体" w:hAnsi="宋体"/>
                <w:b/>
                <w:color w:val="auto"/>
                <w:w w:val="90"/>
                <w:kern w:val="0"/>
                <w:sz w:val="24"/>
                <w:szCs w:val="32"/>
                <w:highlight w:val="none"/>
              </w:rPr>
              <w:t>近</w:t>
            </w:r>
            <w:r>
              <w:rPr>
                <w:rFonts w:hint="eastAsia" w:ascii="Times New Roman" w:hAnsi="Times New Roman"/>
                <w:b/>
                <w:color w:val="auto"/>
                <w:w w:val="90"/>
                <w:kern w:val="0"/>
                <w:sz w:val="24"/>
                <w:szCs w:val="32"/>
                <w:highlight w:val="none"/>
              </w:rPr>
              <w:t>3</w:t>
            </w:r>
            <w:r>
              <w:rPr>
                <w:rFonts w:hint="eastAsia" w:ascii="宋体" w:hAnsi="宋体"/>
                <w:b/>
                <w:color w:val="auto"/>
                <w:w w:val="90"/>
                <w:kern w:val="0"/>
                <w:sz w:val="24"/>
                <w:szCs w:val="32"/>
                <w:highlight w:val="none"/>
              </w:rPr>
              <w:t>年</w:t>
            </w:r>
            <w:r>
              <w:rPr>
                <w:rFonts w:hint="eastAsia" w:ascii="宋体" w:hAnsi="宋体"/>
                <w:b/>
                <w:color w:val="auto"/>
                <w:w w:val="90"/>
                <w:kern w:val="0"/>
                <w:sz w:val="24"/>
                <w:szCs w:val="32"/>
              </w:rPr>
              <w:t>承担省部级及以上重大科研项目</w:t>
            </w:r>
            <w:r>
              <w:rPr>
                <w:rFonts w:hint="eastAsia" w:ascii="宋体" w:hAnsi="宋体"/>
                <w:b/>
                <w:color w:val="auto"/>
                <w:w w:val="90"/>
                <w:kern w:val="0"/>
                <w:sz w:val="24"/>
                <w:szCs w:val="32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color w:val="auto"/>
                <w:w w:val="90"/>
                <w:kern w:val="0"/>
                <w:sz w:val="24"/>
                <w:szCs w:val="32"/>
                <w:lang w:val="en-US" w:eastAsia="zh-CN"/>
              </w:rPr>
              <w:t>课题）</w:t>
            </w:r>
            <w:r>
              <w:rPr>
                <w:rFonts w:hint="eastAsia" w:ascii="宋体" w:hAnsi="宋体"/>
                <w:b/>
                <w:color w:val="auto"/>
                <w:w w:val="90"/>
                <w:kern w:val="0"/>
                <w:sz w:val="24"/>
                <w:szCs w:val="32"/>
              </w:rPr>
              <w:t>或国家重点工程、重点研发任务</w:t>
            </w:r>
            <w:r>
              <w:rPr>
                <w:rFonts w:hint="eastAsia" w:hAnsi="宋体"/>
                <w:b/>
                <w:color w:val="auto"/>
                <w:w w:val="90"/>
                <w:kern w:val="0"/>
                <w:sz w:val="24"/>
                <w:szCs w:val="32"/>
                <w:lang w:val="en-US" w:eastAsia="zh-CN"/>
              </w:rPr>
              <w:t>情况</w:t>
            </w:r>
            <w:r>
              <w:rPr>
                <w:rFonts w:hint="eastAsia" w:ascii="宋体" w:hAnsi="宋体"/>
                <w:b/>
                <w:color w:val="auto"/>
                <w:w w:val="90"/>
                <w:kern w:val="0"/>
                <w:sz w:val="24"/>
                <w:szCs w:val="32"/>
              </w:rPr>
              <w:t>（限</w:t>
            </w:r>
            <w:r>
              <w:rPr>
                <w:rFonts w:hint="eastAsia" w:ascii="Times New Roman" w:hAnsi="Times New Roman"/>
                <w:b/>
                <w:color w:val="auto"/>
                <w:w w:val="90"/>
                <w:kern w:val="0"/>
                <w:sz w:val="24"/>
                <w:szCs w:val="32"/>
              </w:rPr>
              <w:t>5</w:t>
            </w:r>
            <w:r>
              <w:rPr>
                <w:rFonts w:hint="eastAsia" w:ascii="宋体" w:hAnsi="宋体"/>
                <w:b/>
                <w:color w:val="auto"/>
                <w:w w:val="90"/>
                <w:kern w:val="0"/>
                <w:sz w:val="24"/>
                <w:szCs w:val="32"/>
              </w:rPr>
              <w:t>项以内）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gridAfter w:val="1"/>
          <w:wBefore w:w="88" w:type="dxa"/>
          <w:wAfter w:w="129" w:type="dxa"/>
          <w:trHeight w:val="624" w:hRule="exact"/>
          <w:jc w:val="center"/>
        </w:trPr>
        <w:tc>
          <w:tcPr>
            <w:tcW w:w="3205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  <w:b/>
                <w:bCs/>
                <w:color w:val="auto"/>
                <w:kern w:val="0"/>
              </w:rPr>
            </w:pPr>
            <w:r>
              <w:rPr>
                <w:rFonts w:ascii="宋体" w:hAnsi="宋体"/>
                <w:b/>
                <w:bCs/>
                <w:color w:val="auto"/>
                <w:kern w:val="0"/>
              </w:rPr>
              <w:t>名称</w:t>
            </w:r>
          </w:p>
        </w:tc>
        <w:tc>
          <w:tcPr>
            <w:tcW w:w="202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  <w:b/>
                <w:bCs/>
                <w:color w:val="auto"/>
                <w:kern w:val="0"/>
              </w:rPr>
            </w:pPr>
            <w:r>
              <w:rPr>
                <w:rFonts w:ascii="宋体" w:hAnsi="宋体"/>
                <w:b/>
                <w:bCs/>
                <w:color w:val="auto"/>
                <w:kern w:val="0"/>
              </w:rPr>
              <w:t>来源</w:t>
            </w:r>
          </w:p>
        </w:tc>
        <w:tc>
          <w:tcPr>
            <w:tcW w:w="12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  <w:b/>
                <w:bCs/>
                <w:color w:val="auto"/>
                <w:kern w:val="0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</w:rPr>
              <w:t>资助</w:t>
            </w:r>
            <w:r>
              <w:rPr>
                <w:rFonts w:ascii="宋体" w:hAnsi="宋体"/>
                <w:b/>
                <w:bCs/>
                <w:color w:val="auto"/>
                <w:kern w:val="0"/>
              </w:rPr>
              <w:t>经费</w:t>
            </w:r>
          </w:p>
        </w:tc>
        <w:tc>
          <w:tcPr>
            <w:tcW w:w="327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  <w:b/>
                <w:bCs/>
                <w:color w:val="auto"/>
                <w:kern w:val="0"/>
              </w:rPr>
            </w:pPr>
            <w:r>
              <w:rPr>
                <w:rFonts w:ascii="宋体" w:hAnsi="宋体"/>
                <w:b/>
                <w:bCs/>
                <w:color w:val="auto"/>
                <w:kern w:val="0"/>
              </w:rPr>
              <w:t>起止时间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gridAfter w:val="1"/>
          <w:wBefore w:w="88" w:type="dxa"/>
          <w:wAfter w:w="129" w:type="dxa"/>
          <w:trHeight w:val="454" w:hRule="atLeast"/>
          <w:jc w:val="center"/>
        </w:trPr>
        <w:tc>
          <w:tcPr>
            <w:tcW w:w="3205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202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121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3271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gridAfter w:val="1"/>
          <w:wBefore w:w="88" w:type="dxa"/>
          <w:wAfter w:w="129" w:type="dxa"/>
          <w:trHeight w:val="454" w:hRule="atLeast"/>
          <w:jc w:val="center"/>
        </w:trPr>
        <w:tc>
          <w:tcPr>
            <w:tcW w:w="3205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202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121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3271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gridAfter w:val="1"/>
          <w:wBefore w:w="88" w:type="dxa"/>
          <w:wAfter w:w="129" w:type="dxa"/>
          <w:trHeight w:val="454" w:hRule="atLeast"/>
          <w:jc w:val="center"/>
        </w:trPr>
        <w:tc>
          <w:tcPr>
            <w:tcW w:w="3205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202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121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3271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gridAfter w:val="1"/>
          <w:wBefore w:w="88" w:type="dxa"/>
          <w:wAfter w:w="129" w:type="dxa"/>
          <w:trHeight w:val="454" w:hRule="atLeast"/>
          <w:jc w:val="center"/>
        </w:trPr>
        <w:tc>
          <w:tcPr>
            <w:tcW w:w="3205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202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121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3271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gridAfter w:val="1"/>
          <w:wBefore w:w="88" w:type="dxa"/>
          <w:wAfter w:w="129" w:type="dxa"/>
          <w:trHeight w:val="454" w:hRule="atLeast"/>
          <w:jc w:val="center"/>
        </w:trPr>
        <w:tc>
          <w:tcPr>
            <w:tcW w:w="3205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202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121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3271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gridAfter w:val="1"/>
          <w:wBefore w:w="88" w:type="dxa"/>
          <w:wAfter w:w="129" w:type="dxa"/>
          <w:trHeight w:val="624" w:hRule="exact"/>
          <w:jc w:val="center"/>
        </w:trPr>
        <w:tc>
          <w:tcPr>
            <w:tcW w:w="9720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>
            <w:pPr>
              <w:ind w:firstLine="241" w:firstLineChars="100"/>
              <w:jc w:val="left"/>
              <w:textAlignment w:val="center"/>
              <w:rPr>
                <w:rFonts w:ascii="宋体" w:hAnsi="宋体"/>
                <w:b/>
                <w:color w:val="auto"/>
                <w:kern w:val="0"/>
              </w:rPr>
            </w:pPr>
            <w:r>
              <w:rPr>
                <w:rFonts w:hint="eastAsia" w:ascii="Times New Roman" w:hAnsi="Times New Roman"/>
                <w:b/>
                <w:color w:val="auto"/>
                <w:kern w:val="0"/>
                <w:sz w:val="24"/>
                <w:szCs w:val="32"/>
                <w:lang w:val="en-US" w:eastAsia="zh-CN"/>
              </w:rPr>
              <w:t>2</w:t>
            </w:r>
            <w:r>
              <w:rPr>
                <w:rFonts w:hint="eastAsia" w:hAnsi="宋体"/>
                <w:b/>
                <w:color w:val="auto"/>
                <w:kern w:val="0"/>
                <w:sz w:val="24"/>
                <w:szCs w:val="32"/>
                <w:lang w:val="en-US" w:eastAsia="zh-CN"/>
              </w:rPr>
              <w:t>.</w:t>
            </w:r>
            <w:r>
              <w:rPr>
                <w:rFonts w:hint="eastAsia" w:ascii="宋体" w:hAnsi="宋体"/>
                <w:b/>
                <w:color w:val="auto"/>
                <w:kern w:val="0"/>
                <w:sz w:val="24"/>
                <w:szCs w:val="32"/>
              </w:rPr>
              <w:t>近</w:t>
            </w:r>
            <w:r>
              <w:rPr>
                <w:rFonts w:hint="eastAsia" w:hAnsi="宋体"/>
                <w:b/>
                <w:color w:val="auto"/>
                <w:kern w:val="0"/>
                <w:sz w:val="24"/>
                <w:szCs w:val="32"/>
                <w:lang w:val="en-US" w:eastAsia="zh-CN"/>
              </w:rPr>
              <w:t>五</w:t>
            </w:r>
            <w:r>
              <w:rPr>
                <w:rFonts w:hint="eastAsia" w:ascii="宋体" w:hAnsi="宋体"/>
                <w:b/>
                <w:color w:val="auto"/>
                <w:kern w:val="0"/>
                <w:sz w:val="24"/>
                <w:szCs w:val="32"/>
              </w:rPr>
              <w:t>年以第一完成人身份获省部级（含）以上科研成果奖励情况（限</w:t>
            </w:r>
            <w:r>
              <w:rPr>
                <w:rFonts w:hint="eastAsia" w:ascii="Times New Roman" w:hAnsi="Times New Roman"/>
                <w:b/>
                <w:color w:val="auto"/>
                <w:kern w:val="0"/>
                <w:sz w:val="24"/>
                <w:szCs w:val="32"/>
              </w:rPr>
              <w:t>5</w:t>
            </w:r>
            <w:r>
              <w:rPr>
                <w:rFonts w:hint="eastAsia" w:ascii="宋体" w:hAnsi="宋体"/>
                <w:b/>
                <w:color w:val="auto"/>
                <w:kern w:val="0"/>
                <w:sz w:val="24"/>
                <w:szCs w:val="32"/>
              </w:rPr>
              <w:t>项以内）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gridAfter w:val="1"/>
          <w:wBefore w:w="88" w:type="dxa"/>
          <w:wAfter w:w="129" w:type="dxa"/>
          <w:trHeight w:val="624" w:hRule="exact"/>
          <w:jc w:val="center"/>
        </w:trPr>
        <w:tc>
          <w:tcPr>
            <w:tcW w:w="25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  <w:b/>
                <w:bCs/>
                <w:color w:val="auto"/>
                <w:kern w:val="0"/>
              </w:rPr>
            </w:pPr>
            <w:r>
              <w:rPr>
                <w:rFonts w:ascii="宋体" w:hAnsi="宋体"/>
                <w:b/>
                <w:bCs/>
                <w:color w:val="auto"/>
                <w:kern w:val="0"/>
              </w:rPr>
              <w:t>成果名称</w:t>
            </w:r>
          </w:p>
        </w:tc>
        <w:tc>
          <w:tcPr>
            <w:tcW w:w="17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  <w:b/>
                <w:bCs/>
                <w:color w:val="auto"/>
                <w:kern w:val="0"/>
              </w:rPr>
            </w:pPr>
            <w:r>
              <w:rPr>
                <w:rFonts w:ascii="宋体" w:hAnsi="宋体"/>
                <w:b/>
                <w:bCs/>
                <w:color w:val="auto"/>
                <w:kern w:val="0"/>
              </w:rPr>
              <w:t>奖励名称</w:t>
            </w:r>
          </w:p>
        </w:tc>
        <w:tc>
          <w:tcPr>
            <w:tcW w:w="213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  <w:b/>
                <w:bCs/>
                <w:color w:val="auto"/>
                <w:kern w:val="0"/>
              </w:rPr>
            </w:pPr>
            <w:r>
              <w:rPr>
                <w:rFonts w:ascii="宋体" w:hAnsi="宋体"/>
                <w:b/>
                <w:bCs/>
                <w:color w:val="auto"/>
                <w:kern w:val="0"/>
              </w:rPr>
              <w:t>等级</w:t>
            </w:r>
          </w:p>
        </w:tc>
        <w:tc>
          <w:tcPr>
            <w:tcW w:w="200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  <w:b/>
                <w:bCs/>
                <w:color w:val="auto"/>
                <w:kern w:val="0"/>
              </w:rPr>
            </w:pPr>
            <w:r>
              <w:rPr>
                <w:rFonts w:ascii="宋体" w:hAnsi="宋体"/>
                <w:b/>
                <w:bCs/>
                <w:color w:val="auto"/>
                <w:kern w:val="0"/>
              </w:rPr>
              <w:t>授予单位</w:t>
            </w:r>
          </w:p>
        </w:tc>
        <w:tc>
          <w:tcPr>
            <w:tcW w:w="12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  <w:b/>
                <w:bCs/>
                <w:color w:val="auto"/>
                <w:kern w:val="0"/>
              </w:rPr>
            </w:pPr>
            <w:r>
              <w:rPr>
                <w:rFonts w:ascii="宋体" w:hAnsi="宋体"/>
                <w:b/>
                <w:bCs/>
                <w:color w:val="auto"/>
                <w:kern w:val="0"/>
              </w:rPr>
              <w:t>授予时间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gridAfter w:val="1"/>
          <w:wBefore w:w="88" w:type="dxa"/>
          <w:wAfter w:w="129" w:type="dxa"/>
          <w:trHeight w:val="454" w:hRule="atLeast"/>
          <w:jc w:val="center"/>
        </w:trPr>
        <w:tc>
          <w:tcPr>
            <w:tcW w:w="2592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1718" w:type="dxa"/>
            <w:gridSpan w:val="4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2139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2004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gridAfter w:val="1"/>
          <w:wBefore w:w="88" w:type="dxa"/>
          <w:wAfter w:w="129" w:type="dxa"/>
          <w:trHeight w:val="454" w:hRule="atLeast"/>
          <w:jc w:val="center"/>
        </w:trPr>
        <w:tc>
          <w:tcPr>
            <w:tcW w:w="2592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171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2139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2004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rPr>
                <w:color w:val="auto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gridAfter w:val="1"/>
          <w:wBefore w:w="88" w:type="dxa"/>
          <w:wAfter w:w="129" w:type="dxa"/>
          <w:trHeight w:val="454" w:hRule="atLeast"/>
          <w:jc w:val="center"/>
        </w:trPr>
        <w:tc>
          <w:tcPr>
            <w:tcW w:w="2592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171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2139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2004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rPr>
                <w:color w:val="auto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gridAfter w:val="1"/>
          <w:wBefore w:w="88" w:type="dxa"/>
          <w:wAfter w:w="129" w:type="dxa"/>
          <w:trHeight w:val="454" w:hRule="atLeast"/>
          <w:jc w:val="center"/>
        </w:trPr>
        <w:tc>
          <w:tcPr>
            <w:tcW w:w="2592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171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2139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2004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rPr>
                <w:color w:val="auto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gridAfter w:val="1"/>
          <w:wBefore w:w="88" w:type="dxa"/>
          <w:wAfter w:w="129" w:type="dxa"/>
          <w:trHeight w:val="454" w:hRule="atLeast"/>
          <w:jc w:val="center"/>
        </w:trPr>
        <w:tc>
          <w:tcPr>
            <w:tcW w:w="2592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171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2139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2004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rPr>
                <w:color w:val="auto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gridAfter w:val="1"/>
          <w:wBefore w:w="88" w:type="dxa"/>
          <w:wAfter w:w="129" w:type="dxa"/>
          <w:trHeight w:val="741" w:hRule="exact"/>
          <w:jc w:val="center"/>
        </w:trPr>
        <w:tc>
          <w:tcPr>
            <w:tcW w:w="9720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>
            <w:pPr>
              <w:ind w:firstLine="241" w:firstLineChars="100"/>
              <w:jc w:val="both"/>
              <w:textAlignment w:val="center"/>
              <w:rPr>
                <w:rFonts w:ascii="宋体" w:hAnsi="宋体"/>
                <w:b/>
                <w:color w:val="auto"/>
                <w:kern w:val="0"/>
              </w:rPr>
            </w:pPr>
            <w:r>
              <w:rPr>
                <w:rFonts w:hint="eastAsia" w:ascii="Times New Roman" w:hAnsi="Times New Roman"/>
                <w:b/>
                <w:color w:val="auto"/>
                <w:kern w:val="0"/>
                <w:sz w:val="24"/>
                <w:szCs w:val="32"/>
                <w:lang w:val="en-US" w:eastAsia="zh-CN"/>
              </w:rPr>
              <w:t>3</w:t>
            </w:r>
            <w:r>
              <w:rPr>
                <w:rFonts w:hint="eastAsia" w:hAnsi="宋体"/>
                <w:b/>
                <w:color w:val="auto"/>
                <w:kern w:val="0"/>
                <w:sz w:val="24"/>
                <w:szCs w:val="32"/>
                <w:lang w:val="en-US" w:eastAsia="zh-CN"/>
              </w:rPr>
              <w:t>.</w:t>
            </w:r>
            <w:r>
              <w:rPr>
                <w:rFonts w:hint="eastAsia" w:ascii="宋体" w:hAnsi="宋体"/>
                <w:b/>
                <w:color w:val="auto"/>
                <w:kern w:val="0"/>
                <w:sz w:val="24"/>
                <w:szCs w:val="32"/>
              </w:rPr>
              <w:t>近</w:t>
            </w:r>
            <w:r>
              <w:rPr>
                <w:rFonts w:hint="eastAsia" w:hAnsi="宋体"/>
                <w:b/>
                <w:color w:val="auto"/>
                <w:kern w:val="0"/>
                <w:sz w:val="24"/>
                <w:szCs w:val="32"/>
                <w:lang w:val="en-US" w:eastAsia="zh-CN"/>
              </w:rPr>
              <w:t>五</w:t>
            </w:r>
            <w:r>
              <w:rPr>
                <w:rFonts w:hint="eastAsia" w:ascii="宋体" w:hAnsi="宋体"/>
                <w:b/>
                <w:color w:val="auto"/>
                <w:kern w:val="0"/>
                <w:sz w:val="24"/>
                <w:szCs w:val="32"/>
              </w:rPr>
              <w:t>年以第一作者或通讯作者</w:t>
            </w:r>
            <w:r>
              <w:rPr>
                <w:rFonts w:hint="eastAsia" w:ascii="宋体" w:hAnsi="宋体"/>
                <w:b/>
                <w:color w:val="auto"/>
                <w:kern w:val="0"/>
                <w:sz w:val="24"/>
                <w:szCs w:val="32"/>
                <w:lang w:val="en-US" w:eastAsia="zh-CN"/>
              </w:rPr>
              <w:t>身份</w:t>
            </w:r>
            <w:r>
              <w:rPr>
                <w:rFonts w:hint="eastAsia" w:ascii="宋体" w:hAnsi="宋体"/>
                <w:b/>
                <w:color w:val="auto"/>
                <w:kern w:val="0"/>
                <w:sz w:val="24"/>
                <w:szCs w:val="32"/>
              </w:rPr>
              <w:t>发表</w:t>
            </w:r>
            <w:r>
              <w:rPr>
                <w:rFonts w:hint="eastAsia" w:hAnsi="宋体"/>
                <w:b/>
                <w:color w:val="auto"/>
                <w:kern w:val="0"/>
                <w:sz w:val="24"/>
                <w:szCs w:val="32"/>
                <w:lang w:val="en-US" w:eastAsia="zh-CN"/>
              </w:rPr>
              <w:t>代表性</w:t>
            </w:r>
            <w:r>
              <w:rPr>
                <w:rFonts w:hint="eastAsia" w:ascii="宋体" w:hAnsi="宋体"/>
                <w:b/>
                <w:color w:val="auto"/>
                <w:kern w:val="0"/>
                <w:sz w:val="24"/>
                <w:szCs w:val="32"/>
              </w:rPr>
              <w:t>论文情况（限</w:t>
            </w:r>
            <w:r>
              <w:rPr>
                <w:rFonts w:hint="eastAsia" w:ascii="Times New Roman" w:hAnsi="Times New Roman"/>
                <w:b/>
                <w:color w:val="auto"/>
                <w:kern w:val="0"/>
                <w:sz w:val="24"/>
                <w:szCs w:val="32"/>
                <w:lang w:val="en-US" w:eastAsia="zh-CN"/>
              </w:rPr>
              <w:t>10</w:t>
            </w:r>
            <w:r>
              <w:rPr>
                <w:rFonts w:hint="eastAsia" w:ascii="宋体" w:hAnsi="宋体"/>
                <w:b/>
                <w:color w:val="auto"/>
                <w:kern w:val="0"/>
                <w:sz w:val="24"/>
                <w:szCs w:val="32"/>
              </w:rPr>
              <w:t>项以内）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gridAfter w:val="1"/>
          <w:wBefore w:w="88" w:type="dxa"/>
          <w:wAfter w:w="129" w:type="dxa"/>
          <w:trHeight w:val="734" w:hRule="exact"/>
          <w:jc w:val="center"/>
        </w:trPr>
        <w:tc>
          <w:tcPr>
            <w:tcW w:w="63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  <w:b/>
                <w:bCs/>
                <w:color w:val="auto"/>
                <w:kern w:val="0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</w:rPr>
              <w:t>序号</w:t>
            </w:r>
          </w:p>
        </w:tc>
        <w:tc>
          <w:tcPr>
            <w:tcW w:w="257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  <w:b/>
                <w:bCs/>
                <w:color w:val="auto"/>
                <w:kern w:val="0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</w:rPr>
              <w:t>论文</w:t>
            </w:r>
            <w:r>
              <w:rPr>
                <w:rFonts w:hint="eastAsia" w:hAnsi="宋体"/>
                <w:b/>
                <w:bCs/>
                <w:color w:val="auto"/>
                <w:kern w:val="0"/>
                <w:lang w:val="en-US" w:eastAsia="zh-CN"/>
              </w:rPr>
              <w:t>题目</w:t>
            </w:r>
          </w:p>
        </w:tc>
        <w:tc>
          <w:tcPr>
            <w:tcW w:w="14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  <w:b/>
                <w:bCs/>
                <w:color w:val="auto"/>
                <w:kern w:val="0"/>
              </w:rPr>
            </w:pPr>
            <w:r>
              <w:rPr>
                <w:rFonts w:ascii="宋体" w:hAnsi="宋体"/>
                <w:b/>
                <w:bCs/>
                <w:color w:val="auto"/>
                <w:kern w:val="0"/>
              </w:rPr>
              <w:t>期刊名称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  <w:b/>
                <w:bCs/>
                <w:color w:val="auto"/>
                <w:kern w:val="0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</w:rPr>
              <w:t>发表</w:t>
            </w:r>
            <w:r>
              <w:rPr>
                <w:rFonts w:hint="eastAsia" w:hAnsi="宋体"/>
                <w:b/>
                <w:bCs/>
                <w:color w:val="auto"/>
                <w:kern w:val="0"/>
                <w:lang w:val="en-US" w:eastAsia="zh-CN"/>
              </w:rPr>
              <w:t>年度</w:t>
            </w:r>
          </w:p>
        </w:tc>
        <w:tc>
          <w:tcPr>
            <w:tcW w:w="151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  <w:b/>
                <w:bCs/>
                <w:color w:val="auto"/>
                <w:kern w:val="0"/>
              </w:rPr>
            </w:pPr>
            <w:r>
              <w:rPr>
                <w:rFonts w:ascii="宋体" w:hAnsi="宋体"/>
                <w:b/>
                <w:bCs/>
                <w:color w:val="auto"/>
                <w:kern w:val="0"/>
              </w:rPr>
              <w:t>作者情况</w:t>
            </w:r>
          </w:p>
          <w:p>
            <w:pPr>
              <w:jc w:val="center"/>
              <w:textAlignment w:val="center"/>
              <w:rPr>
                <w:rFonts w:hint="eastAsia" w:ascii="宋体" w:hAnsi="宋体" w:eastAsia="宋体"/>
                <w:b/>
                <w:bCs/>
                <w:color w:val="auto"/>
                <w:kern w:val="0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color w:val="auto"/>
                <w:kern w:val="0"/>
                <w:lang w:val="en-US" w:eastAsia="zh-CN"/>
              </w:rPr>
              <w:t>第一/通讯</w:t>
            </w:r>
            <w:r>
              <w:rPr>
                <w:rFonts w:hint="eastAsia" w:ascii="宋体" w:hAnsi="宋体"/>
                <w:b/>
                <w:bCs/>
                <w:color w:val="auto"/>
                <w:kern w:val="0"/>
                <w:lang w:eastAsia="zh-CN"/>
              </w:rPr>
              <w:t>）</w:t>
            </w:r>
          </w:p>
        </w:tc>
        <w:tc>
          <w:tcPr>
            <w:tcW w:w="267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b/>
                <w:bCs/>
                <w:color w:val="auto"/>
                <w:kern w:val="0"/>
              </w:rPr>
            </w:pPr>
            <w:r>
              <w:rPr>
                <w:rFonts w:ascii="宋体" w:hAnsi="宋体"/>
                <w:b/>
                <w:bCs/>
                <w:color w:val="auto"/>
                <w:kern w:val="0"/>
              </w:rPr>
              <w:t>引用、收录、转载情况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gridAfter w:val="1"/>
          <w:wBefore w:w="88" w:type="dxa"/>
          <w:wAfter w:w="129" w:type="dxa"/>
          <w:trHeight w:val="454" w:hRule="exact"/>
          <w:jc w:val="center"/>
        </w:trPr>
        <w:tc>
          <w:tcPr>
            <w:tcW w:w="634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2571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1426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1510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267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gridAfter w:val="1"/>
          <w:wBefore w:w="88" w:type="dxa"/>
          <w:wAfter w:w="129" w:type="dxa"/>
          <w:trHeight w:val="454" w:hRule="exact"/>
          <w:jc w:val="center"/>
        </w:trPr>
        <w:tc>
          <w:tcPr>
            <w:tcW w:w="634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2571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1426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1510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267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gridAfter w:val="1"/>
          <w:wBefore w:w="88" w:type="dxa"/>
          <w:wAfter w:w="129" w:type="dxa"/>
          <w:trHeight w:val="454" w:hRule="exact"/>
          <w:jc w:val="center"/>
        </w:trPr>
        <w:tc>
          <w:tcPr>
            <w:tcW w:w="634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2571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1426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1510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267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gridAfter w:val="1"/>
          <w:wBefore w:w="88" w:type="dxa"/>
          <w:wAfter w:w="129" w:type="dxa"/>
          <w:trHeight w:val="454" w:hRule="exact"/>
          <w:jc w:val="center"/>
        </w:trPr>
        <w:tc>
          <w:tcPr>
            <w:tcW w:w="634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2571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1426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1510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267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gridAfter w:val="1"/>
          <w:wBefore w:w="88" w:type="dxa"/>
          <w:wAfter w:w="129" w:type="dxa"/>
          <w:trHeight w:val="454" w:hRule="exact"/>
          <w:jc w:val="center"/>
        </w:trPr>
        <w:tc>
          <w:tcPr>
            <w:tcW w:w="634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2571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1426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1510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267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gridAfter w:val="1"/>
          <w:wBefore w:w="88" w:type="dxa"/>
          <w:wAfter w:w="129" w:type="dxa"/>
          <w:trHeight w:val="454" w:hRule="exact"/>
          <w:jc w:val="center"/>
        </w:trPr>
        <w:tc>
          <w:tcPr>
            <w:tcW w:w="634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2571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1426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1510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267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gridAfter w:val="1"/>
          <w:wBefore w:w="88" w:type="dxa"/>
          <w:wAfter w:w="129" w:type="dxa"/>
          <w:trHeight w:val="454" w:hRule="exact"/>
          <w:jc w:val="center"/>
        </w:trPr>
        <w:tc>
          <w:tcPr>
            <w:tcW w:w="634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2571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1426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1510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267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gridAfter w:val="1"/>
          <w:wBefore w:w="88" w:type="dxa"/>
          <w:wAfter w:w="129" w:type="dxa"/>
          <w:trHeight w:val="454" w:hRule="exact"/>
          <w:jc w:val="center"/>
        </w:trPr>
        <w:tc>
          <w:tcPr>
            <w:tcW w:w="634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2571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1426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1510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267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gridAfter w:val="1"/>
          <w:wBefore w:w="88" w:type="dxa"/>
          <w:wAfter w:w="129" w:type="dxa"/>
          <w:trHeight w:val="454" w:hRule="exact"/>
          <w:jc w:val="center"/>
        </w:trPr>
        <w:tc>
          <w:tcPr>
            <w:tcW w:w="634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2571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1426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1510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267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gridAfter w:val="1"/>
          <w:wBefore w:w="88" w:type="dxa"/>
          <w:wAfter w:w="129" w:type="dxa"/>
          <w:trHeight w:val="454" w:hRule="exact"/>
          <w:jc w:val="center"/>
        </w:trPr>
        <w:tc>
          <w:tcPr>
            <w:tcW w:w="634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2571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1426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1510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267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gridAfter w:val="1"/>
          <w:wBefore w:w="88" w:type="dxa"/>
          <w:wAfter w:w="129" w:type="dxa"/>
          <w:trHeight w:val="588" w:hRule="exact"/>
          <w:jc w:val="center"/>
        </w:trPr>
        <w:tc>
          <w:tcPr>
            <w:tcW w:w="9720" w:type="dxa"/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ind w:firstLine="241" w:firstLineChars="100"/>
              <w:jc w:val="both"/>
              <w:textAlignment w:val="center"/>
              <w:rPr>
                <w:rFonts w:cs="宋体"/>
                <w:color w:val="auto"/>
                <w:lang w:bidi="ar"/>
              </w:rPr>
            </w:pPr>
            <w:r>
              <w:rPr>
                <w:rFonts w:hint="eastAsia" w:ascii="Times New Roman" w:hAnsi="Times New Roman"/>
                <w:b/>
                <w:color w:val="auto"/>
                <w:kern w:val="0"/>
                <w:sz w:val="24"/>
                <w:szCs w:val="32"/>
                <w:lang w:val="en-US" w:eastAsia="zh-CN"/>
              </w:rPr>
              <w:t>4</w:t>
            </w:r>
            <w:r>
              <w:rPr>
                <w:rFonts w:hint="eastAsia" w:hAnsi="宋体"/>
                <w:b/>
                <w:color w:val="auto"/>
                <w:kern w:val="0"/>
                <w:sz w:val="24"/>
                <w:szCs w:val="32"/>
                <w:lang w:val="en-US" w:eastAsia="zh-CN"/>
              </w:rPr>
              <w:t>.</w:t>
            </w:r>
            <w:r>
              <w:rPr>
                <w:rFonts w:hint="eastAsia" w:ascii="宋体" w:hAnsi="宋体"/>
                <w:b/>
                <w:color w:val="auto"/>
                <w:kern w:val="0"/>
                <w:sz w:val="24"/>
                <w:szCs w:val="32"/>
              </w:rPr>
              <w:t>近</w:t>
            </w:r>
            <w:r>
              <w:rPr>
                <w:rFonts w:hint="eastAsia" w:hAnsi="宋体"/>
                <w:b/>
                <w:color w:val="auto"/>
                <w:kern w:val="0"/>
                <w:sz w:val="24"/>
                <w:szCs w:val="32"/>
                <w:lang w:val="en-US" w:eastAsia="zh-CN"/>
              </w:rPr>
              <w:t>五</w:t>
            </w:r>
            <w:r>
              <w:rPr>
                <w:rFonts w:hint="eastAsia" w:ascii="宋体" w:hAnsi="宋体"/>
                <w:b/>
                <w:color w:val="auto"/>
                <w:kern w:val="0"/>
                <w:sz w:val="24"/>
                <w:szCs w:val="32"/>
              </w:rPr>
              <w:t>年</w:t>
            </w:r>
            <w:r>
              <w:rPr>
                <w:rFonts w:hint="eastAsia" w:ascii="宋体" w:hAnsi="宋体"/>
                <w:b/>
                <w:color w:val="auto"/>
                <w:kern w:val="0"/>
                <w:sz w:val="24"/>
                <w:szCs w:val="32"/>
                <w:lang w:val="en-US" w:eastAsia="zh-CN"/>
              </w:rPr>
              <w:t>公开出版著作</w:t>
            </w:r>
            <w:r>
              <w:rPr>
                <w:rFonts w:hint="eastAsia" w:ascii="宋体" w:hAnsi="宋体"/>
                <w:b/>
                <w:color w:val="auto"/>
                <w:kern w:val="0"/>
                <w:sz w:val="24"/>
                <w:szCs w:val="32"/>
              </w:rPr>
              <w:t>情况（限</w:t>
            </w:r>
            <w:r>
              <w:rPr>
                <w:rFonts w:hint="eastAsia" w:ascii="Times New Roman" w:hAnsi="Times New Roman"/>
                <w:b/>
                <w:color w:val="auto"/>
                <w:kern w:val="0"/>
                <w:sz w:val="24"/>
                <w:szCs w:val="32"/>
                <w:lang w:val="en-US" w:eastAsia="zh-CN"/>
              </w:rPr>
              <w:t>10</w:t>
            </w:r>
            <w:r>
              <w:rPr>
                <w:rFonts w:hint="eastAsia" w:ascii="宋体" w:hAnsi="宋体"/>
                <w:b/>
                <w:color w:val="auto"/>
                <w:kern w:val="0"/>
                <w:sz w:val="24"/>
                <w:szCs w:val="32"/>
              </w:rPr>
              <w:t>项以内）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gridAfter w:val="1"/>
          <w:wBefore w:w="88" w:type="dxa"/>
          <w:wAfter w:w="129" w:type="dxa"/>
          <w:trHeight w:val="567" w:hRule="atLeast"/>
          <w:jc w:val="center"/>
        </w:trPr>
        <w:tc>
          <w:tcPr>
            <w:tcW w:w="634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Times New Roman (正文 CS 字体)"/>
                <w:b/>
                <w:bCs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</w:rPr>
              <w:t>序号</w:t>
            </w:r>
          </w:p>
        </w:tc>
        <w:tc>
          <w:tcPr>
            <w:tcW w:w="2571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Times New Roman (正文 CS 字体)"/>
                <w:b/>
                <w:bCs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/>
                <w:b/>
                <w:bCs/>
                <w:color w:val="auto"/>
                <w:kern w:val="0"/>
              </w:rPr>
              <w:t>著作名称</w:t>
            </w:r>
          </w:p>
        </w:tc>
        <w:tc>
          <w:tcPr>
            <w:tcW w:w="142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eastAsia="宋体" w:cs="Times New Roman (正文 CS 字体)"/>
                <w:b/>
                <w:bCs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hAnsi="宋体" w:cs="Times New Roman (正文 CS 字体)"/>
                <w:b/>
                <w:bCs/>
                <w:color w:val="auto"/>
                <w:kern w:val="0"/>
                <w:sz w:val="21"/>
                <w:szCs w:val="24"/>
                <w:lang w:val="en-US" w:eastAsia="zh-CN" w:bidi="ar-SA"/>
              </w:rPr>
              <w:t>作者</w:t>
            </w:r>
          </w:p>
        </w:tc>
        <w:tc>
          <w:tcPr>
            <w:tcW w:w="2415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Times New Roman (正文 CS 字体)"/>
                <w:b/>
                <w:bCs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/>
                <w:b/>
                <w:bCs/>
                <w:color w:val="auto"/>
                <w:kern w:val="0"/>
              </w:rPr>
              <w:t>出版</w:t>
            </w:r>
            <w:r>
              <w:rPr>
                <w:rFonts w:hint="eastAsia" w:hAnsi="宋体"/>
                <w:b/>
                <w:bCs/>
                <w:color w:val="auto"/>
                <w:kern w:val="0"/>
                <w:lang w:val="en-US" w:eastAsia="zh-CN"/>
              </w:rPr>
              <w:t>单位</w:t>
            </w:r>
          </w:p>
        </w:tc>
        <w:tc>
          <w:tcPr>
            <w:tcW w:w="267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  <w:r>
              <w:rPr>
                <w:rFonts w:hint="eastAsia" w:hAnsi="宋体"/>
                <w:b/>
                <w:bCs/>
                <w:color w:val="auto"/>
                <w:kern w:val="0"/>
                <w:lang w:val="en-US" w:eastAsia="zh-CN"/>
              </w:rPr>
              <w:t>出版</w:t>
            </w:r>
            <w:r>
              <w:rPr>
                <w:rFonts w:hint="eastAsia" w:ascii="宋体" w:hAnsi="宋体"/>
                <w:b/>
                <w:bCs/>
                <w:color w:val="auto"/>
                <w:kern w:val="0"/>
              </w:rPr>
              <w:t>时间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gridAfter w:val="1"/>
          <w:wBefore w:w="88" w:type="dxa"/>
          <w:wAfter w:w="129" w:type="dxa"/>
          <w:trHeight w:val="567" w:hRule="atLeast"/>
          <w:jc w:val="center"/>
        </w:trPr>
        <w:tc>
          <w:tcPr>
            <w:tcW w:w="634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2571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1426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2415" w:type="dxa"/>
            <w:gridSpan w:val="8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267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gridAfter w:val="1"/>
          <w:wBefore w:w="88" w:type="dxa"/>
          <w:wAfter w:w="129" w:type="dxa"/>
          <w:trHeight w:val="567" w:hRule="atLeast"/>
          <w:jc w:val="center"/>
        </w:trPr>
        <w:tc>
          <w:tcPr>
            <w:tcW w:w="634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2571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1426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2415" w:type="dxa"/>
            <w:gridSpan w:val="8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267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gridAfter w:val="1"/>
          <w:wBefore w:w="88" w:type="dxa"/>
          <w:wAfter w:w="129" w:type="dxa"/>
          <w:trHeight w:val="567" w:hRule="atLeast"/>
          <w:jc w:val="center"/>
        </w:trPr>
        <w:tc>
          <w:tcPr>
            <w:tcW w:w="634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2571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1426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2415" w:type="dxa"/>
            <w:gridSpan w:val="8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267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gridAfter w:val="1"/>
          <w:wBefore w:w="88" w:type="dxa"/>
          <w:wAfter w:w="129" w:type="dxa"/>
          <w:trHeight w:val="567" w:hRule="atLeast"/>
          <w:jc w:val="center"/>
        </w:trPr>
        <w:tc>
          <w:tcPr>
            <w:tcW w:w="634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2571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1426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2415" w:type="dxa"/>
            <w:gridSpan w:val="8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267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gridAfter w:val="1"/>
          <w:wBefore w:w="88" w:type="dxa"/>
          <w:wAfter w:w="129" w:type="dxa"/>
          <w:trHeight w:val="567" w:hRule="atLeast"/>
          <w:jc w:val="center"/>
        </w:trPr>
        <w:tc>
          <w:tcPr>
            <w:tcW w:w="634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2571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1426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2415" w:type="dxa"/>
            <w:gridSpan w:val="8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267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gridAfter w:val="1"/>
          <w:wBefore w:w="88" w:type="dxa"/>
          <w:wAfter w:w="129" w:type="dxa"/>
          <w:trHeight w:val="567" w:hRule="atLeast"/>
          <w:jc w:val="center"/>
        </w:trPr>
        <w:tc>
          <w:tcPr>
            <w:tcW w:w="634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2571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1426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2415" w:type="dxa"/>
            <w:gridSpan w:val="8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267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gridAfter w:val="1"/>
          <w:wBefore w:w="88" w:type="dxa"/>
          <w:wAfter w:w="129" w:type="dxa"/>
          <w:trHeight w:val="567" w:hRule="atLeast"/>
          <w:jc w:val="center"/>
        </w:trPr>
        <w:tc>
          <w:tcPr>
            <w:tcW w:w="634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2571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1426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2415" w:type="dxa"/>
            <w:gridSpan w:val="8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267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gridAfter w:val="1"/>
          <w:wBefore w:w="88" w:type="dxa"/>
          <w:wAfter w:w="129" w:type="dxa"/>
          <w:trHeight w:val="567" w:hRule="atLeast"/>
          <w:jc w:val="center"/>
        </w:trPr>
        <w:tc>
          <w:tcPr>
            <w:tcW w:w="634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2571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1426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2415" w:type="dxa"/>
            <w:gridSpan w:val="8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267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gridAfter w:val="1"/>
          <w:wBefore w:w="88" w:type="dxa"/>
          <w:wAfter w:w="129" w:type="dxa"/>
          <w:trHeight w:val="567" w:hRule="atLeast"/>
          <w:jc w:val="center"/>
        </w:trPr>
        <w:tc>
          <w:tcPr>
            <w:tcW w:w="634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2571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1426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2415" w:type="dxa"/>
            <w:gridSpan w:val="8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267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gridAfter w:val="1"/>
          <w:wBefore w:w="88" w:type="dxa"/>
          <w:wAfter w:w="129" w:type="dxa"/>
          <w:trHeight w:val="567" w:hRule="atLeast"/>
          <w:jc w:val="center"/>
        </w:trPr>
        <w:tc>
          <w:tcPr>
            <w:tcW w:w="634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2571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1426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2415" w:type="dxa"/>
            <w:gridSpan w:val="8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267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cs="宋体"/>
                <w:color w:val="auto"/>
                <w:lang w:bidi="ar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gridAfter w:val="1"/>
          <w:wBefore w:w="88" w:type="dxa"/>
          <w:wAfter w:w="129" w:type="dxa"/>
          <w:trHeight w:val="612" w:hRule="exact"/>
          <w:jc w:val="center"/>
        </w:trPr>
        <w:tc>
          <w:tcPr>
            <w:tcW w:w="9720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>
            <w:pPr>
              <w:ind w:firstLine="241" w:firstLineChars="100"/>
              <w:jc w:val="both"/>
              <w:textAlignment w:val="center"/>
              <w:rPr>
                <w:rFonts w:ascii="黑体" w:eastAsia="黑体" w:cs="黑体"/>
                <w:color w:val="auto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/>
                <w:b/>
                <w:color w:val="auto"/>
                <w:kern w:val="0"/>
                <w:sz w:val="24"/>
                <w:szCs w:val="32"/>
                <w:lang w:val="en-US" w:eastAsia="zh-CN"/>
              </w:rPr>
              <w:t>5</w:t>
            </w:r>
            <w:r>
              <w:rPr>
                <w:rFonts w:hint="eastAsia" w:hAnsi="宋体"/>
                <w:b/>
                <w:color w:val="auto"/>
                <w:kern w:val="0"/>
                <w:sz w:val="24"/>
                <w:szCs w:val="32"/>
                <w:lang w:val="en-US" w:eastAsia="zh-CN"/>
              </w:rPr>
              <w:t>.</w:t>
            </w:r>
            <w:r>
              <w:rPr>
                <w:rFonts w:hint="eastAsia" w:ascii="宋体" w:hAnsi="宋体"/>
                <w:b/>
                <w:color w:val="auto"/>
                <w:kern w:val="0"/>
                <w:sz w:val="24"/>
                <w:szCs w:val="32"/>
              </w:rPr>
              <w:t>近</w:t>
            </w:r>
            <w:r>
              <w:rPr>
                <w:rFonts w:hint="eastAsia" w:hAnsi="宋体"/>
                <w:b/>
                <w:color w:val="auto"/>
                <w:kern w:val="0"/>
                <w:sz w:val="24"/>
                <w:szCs w:val="32"/>
                <w:lang w:val="en-US" w:eastAsia="zh-CN"/>
              </w:rPr>
              <w:t>五</w:t>
            </w:r>
            <w:r>
              <w:rPr>
                <w:rFonts w:hint="eastAsia" w:ascii="宋体" w:hAnsi="宋体"/>
                <w:b/>
                <w:color w:val="auto"/>
                <w:kern w:val="0"/>
                <w:sz w:val="24"/>
                <w:szCs w:val="32"/>
              </w:rPr>
              <w:t>年以第一完成人</w:t>
            </w:r>
            <w:r>
              <w:rPr>
                <w:rFonts w:hint="eastAsia" w:ascii="宋体" w:hAnsi="宋体"/>
                <w:b/>
                <w:color w:val="auto"/>
                <w:kern w:val="0"/>
                <w:sz w:val="24"/>
                <w:szCs w:val="32"/>
                <w:lang w:val="en-US" w:eastAsia="zh-CN"/>
              </w:rPr>
              <w:t>身份</w:t>
            </w:r>
            <w:r>
              <w:rPr>
                <w:rFonts w:hint="eastAsia" w:ascii="宋体" w:hAnsi="宋体"/>
                <w:b/>
                <w:color w:val="auto"/>
                <w:kern w:val="0"/>
                <w:sz w:val="24"/>
                <w:szCs w:val="32"/>
              </w:rPr>
              <w:t>完成咨政建言情况（限</w:t>
            </w:r>
            <w:r>
              <w:rPr>
                <w:rFonts w:hint="eastAsia" w:ascii="Times New Roman" w:hAnsi="Times New Roman"/>
                <w:b/>
                <w:color w:val="auto"/>
                <w:kern w:val="0"/>
                <w:sz w:val="24"/>
                <w:szCs w:val="32"/>
                <w:lang w:val="en-US" w:eastAsia="zh-CN"/>
              </w:rPr>
              <w:t>10</w:t>
            </w:r>
            <w:r>
              <w:rPr>
                <w:rFonts w:hint="eastAsia" w:ascii="宋体" w:hAnsi="宋体"/>
                <w:b/>
                <w:color w:val="auto"/>
                <w:kern w:val="0"/>
                <w:sz w:val="24"/>
                <w:szCs w:val="32"/>
              </w:rPr>
              <w:t>项以内）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gridAfter w:val="1"/>
          <w:wBefore w:w="88" w:type="dxa"/>
          <w:wAfter w:w="129" w:type="dxa"/>
          <w:trHeight w:val="567" w:hRule="atLeast"/>
          <w:jc w:val="center"/>
        </w:trPr>
        <w:tc>
          <w:tcPr>
            <w:tcW w:w="6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  <w:b/>
                <w:bCs/>
                <w:color w:val="auto"/>
                <w:kern w:val="0"/>
              </w:rPr>
            </w:pPr>
            <w:r>
              <w:rPr>
                <w:rFonts w:ascii="宋体" w:hAnsi="宋体"/>
                <w:b/>
                <w:bCs/>
                <w:color w:val="auto"/>
                <w:kern w:val="0"/>
              </w:rPr>
              <w:t>序号</w:t>
            </w:r>
          </w:p>
        </w:tc>
        <w:tc>
          <w:tcPr>
            <w:tcW w:w="257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  <w:b/>
                <w:bCs/>
                <w:color w:val="auto"/>
                <w:kern w:val="0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</w:rPr>
              <w:t>咨政报告</w:t>
            </w:r>
            <w:r>
              <w:rPr>
                <w:rFonts w:ascii="宋体" w:hAnsi="宋体"/>
                <w:b/>
                <w:bCs/>
                <w:color w:val="auto"/>
                <w:kern w:val="0"/>
              </w:rPr>
              <w:t>名称</w:t>
            </w:r>
          </w:p>
        </w:tc>
        <w:tc>
          <w:tcPr>
            <w:tcW w:w="14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b/>
                <w:bCs/>
                <w:color w:val="auto"/>
                <w:kern w:val="0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</w:rPr>
              <w:t>时间</w:t>
            </w:r>
          </w:p>
        </w:tc>
        <w:tc>
          <w:tcPr>
            <w:tcW w:w="213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/>
                <w:b/>
                <w:bCs/>
                <w:color w:val="auto"/>
                <w:kern w:val="0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</w:rPr>
              <w:t>作者</w:t>
            </w:r>
          </w:p>
        </w:tc>
        <w:tc>
          <w:tcPr>
            <w:tcW w:w="29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/>
                <w:b/>
                <w:bCs/>
                <w:color w:val="auto"/>
                <w:kern w:val="0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</w:rPr>
              <w:t>采纳批示及社会效益情况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gridAfter w:val="1"/>
          <w:wBefore w:w="88" w:type="dxa"/>
          <w:wAfter w:w="129" w:type="dxa"/>
          <w:trHeight w:val="510" w:hRule="atLeast"/>
          <w:jc w:val="center"/>
        </w:trPr>
        <w:tc>
          <w:tcPr>
            <w:tcW w:w="63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textAlignment w:val="bottom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257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textAlignment w:val="bottom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142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textAlignment w:val="bottom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213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textAlignment w:val="bottom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2954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textAlignment w:val="bottom"/>
              <w:rPr>
                <w:rFonts w:cs="宋体"/>
                <w:color w:val="auto"/>
                <w:lang w:bidi="ar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gridAfter w:val="1"/>
          <w:wBefore w:w="88" w:type="dxa"/>
          <w:wAfter w:w="129" w:type="dxa"/>
          <w:trHeight w:val="510" w:hRule="atLeast"/>
          <w:jc w:val="center"/>
        </w:trPr>
        <w:tc>
          <w:tcPr>
            <w:tcW w:w="63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textAlignment w:val="bottom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257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textAlignment w:val="bottom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142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textAlignment w:val="bottom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213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textAlignment w:val="bottom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2954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textAlignment w:val="bottom"/>
              <w:rPr>
                <w:rFonts w:cs="宋体"/>
                <w:color w:val="auto"/>
                <w:lang w:bidi="ar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gridAfter w:val="1"/>
          <w:wBefore w:w="88" w:type="dxa"/>
          <w:wAfter w:w="129" w:type="dxa"/>
          <w:trHeight w:val="510" w:hRule="atLeast"/>
          <w:jc w:val="center"/>
        </w:trPr>
        <w:tc>
          <w:tcPr>
            <w:tcW w:w="63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textAlignment w:val="bottom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257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textAlignment w:val="bottom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142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textAlignment w:val="bottom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213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textAlignment w:val="bottom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2954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textAlignment w:val="bottom"/>
              <w:rPr>
                <w:rFonts w:cs="宋体"/>
                <w:color w:val="auto"/>
                <w:lang w:bidi="ar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gridAfter w:val="1"/>
          <w:wBefore w:w="88" w:type="dxa"/>
          <w:wAfter w:w="129" w:type="dxa"/>
          <w:trHeight w:val="510" w:hRule="atLeast"/>
          <w:jc w:val="center"/>
        </w:trPr>
        <w:tc>
          <w:tcPr>
            <w:tcW w:w="63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textAlignment w:val="bottom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257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textAlignment w:val="bottom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142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textAlignment w:val="bottom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213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textAlignment w:val="bottom"/>
              <w:rPr>
                <w:rFonts w:cs="宋体"/>
                <w:color w:val="auto"/>
                <w:lang w:bidi="ar"/>
              </w:rPr>
            </w:pPr>
          </w:p>
        </w:tc>
        <w:tc>
          <w:tcPr>
            <w:tcW w:w="2954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textAlignment w:val="bottom"/>
              <w:rPr>
                <w:rFonts w:cs="宋体"/>
                <w:color w:val="auto"/>
                <w:lang w:bidi="ar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gridAfter w:val="1"/>
          <w:wBefore w:w="88" w:type="dxa"/>
          <w:wAfter w:w="129" w:type="dxa"/>
          <w:trHeight w:val="510" w:hRule="atLeast"/>
          <w:jc w:val="center"/>
        </w:trPr>
        <w:tc>
          <w:tcPr>
            <w:tcW w:w="63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257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142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213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2954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gridAfter w:val="1"/>
          <w:wBefore w:w="88" w:type="dxa"/>
          <w:wAfter w:w="129" w:type="dxa"/>
          <w:trHeight w:val="510" w:hRule="atLeast"/>
          <w:jc w:val="center"/>
        </w:trPr>
        <w:tc>
          <w:tcPr>
            <w:tcW w:w="63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257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142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213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2954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gridAfter w:val="1"/>
          <w:wBefore w:w="88" w:type="dxa"/>
          <w:wAfter w:w="129" w:type="dxa"/>
          <w:trHeight w:val="510" w:hRule="atLeast"/>
          <w:jc w:val="center"/>
        </w:trPr>
        <w:tc>
          <w:tcPr>
            <w:tcW w:w="63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257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142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213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2954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gridAfter w:val="1"/>
          <w:wBefore w:w="88" w:type="dxa"/>
          <w:wAfter w:w="129" w:type="dxa"/>
          <w:trHeight w:val="510" w:hRule="atLeast"/>
          <w:jc w:val="center"/>
        </w:trPr>
        <w:tc>
          <w:tcPr>
            <w:tcW w:w="63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257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142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213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2954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gridAfter w:val="1"/>
          <w:wBefore w:w="88" w:type="dxa"/>
          <w:wAfter w:w="129" w:type="dxa"/>
          <w:trHeight w:val="510" w:hRule="atLeast"/>
          <w:jc w:val="center"/>
        </w:trPr>
        <w:tc>
          <w:tcPr>
            <w:tcW w:w="63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257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142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213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2954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gridAfter w:val="1"/>
          <w:wBefore w:w="88" w:type="dxa"/>
          <w:wAfter w:w="129" w:type="dxa"/>
          <w:trHeight w:val="510" w:hRule="atLeast"/>
          <w:jc w:val="center"/>
        </w:trPr>
        <w:tc>
          <w:tcPr>
            <w:tcW w:w="63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257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142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213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2954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gridAfter w:val="1"/>
          <w:wBefore w:w="88" w:type="dxa"/>
          <w:wAfter w:w="129" w:type="dxa"/>
          <w:trHeight w:val="567" w:hRule="atLeast"/>
          <w:jc w:val="center"/>
        </w:trPr>
        <w:tc>
          <w:tcPr>
            <w:tcW w:w="9720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>
            <w:pPr>
              <w:ind w:firstLine="241" w:firstLineChars="100"/>
              <w:jc w:val="both"/>
              <w:rPr>
                <w:color w:val="auto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/>
                <w:b/>
                <w:color w:val="auto"/>
                <w:kern w:val="0"/>
                <w:sz w:val="24"/>
                <w:szCs w:val="32"/>
                <w:lang w:val="en-US" w:eastAsia="zh-CN"/>
              </w:rPr>
              <w:t>6</w:t>
            </w:r>
            <w:r>
              <w:rPr>
                <w:rFonts w:hint="eastAsia" w:hAnsi="宋体"/>
                <w:b/>
                <w:color w:val="auto"/>
                <w:kern w:val="0"/>
                <w:sz w:val="24"/>
                <w:szCs w:val="32"/>
                <w:lang w:val="en-US" w:eastAsia="zh-CN"/>
              </w:rPr>
              <w:t>.</w:t>
            </w:r>
            <w:r>
              <w:rPr>
                <w:rFonts w:hint="eastAsia" w:ascii="宋体" w:hAnsi="宋体"/>
                <w:b/>
                <w:color w:val="auto"/>
                <w:kern w:val="0"/>
                <w:sz w:val="24"/>
                <w:szCs w:val="32"/>
              </w:rPr>
              <w:t>近</w:t>
            </w:r>
            <w:r>
              <w:rPr>
                <w:rFonts w:hint="eastAsia" w:hAnsi="宋体"/>
                <w:b/>
                <w:color w:val="auto"/>
                <w:kern w:val="0"/>
                <w:sz w:val="24"/>
                <w:szCs w:val="32"/>
                <w:lang w:val="en-US" w:eastAsia="zh-CN"/>
              </w:rPr>
              <w:t>五</w:t>
            </w:r>
            <w:r>
              <w:rPr>
                <w:rFonts w:hint="eastAsia" w:ascii="宋体" w:hAnsi="宋体"/>
                <w:b/>
                <w:color w:val="auto"/>
                <w:kern w:val="0"/>
                <w:sz w:val="24"/>
                <w:szCs w:val="32"/>
              </w:rPr>
              <w:t>年</w:t>
            </w:r>
            <w:r>
              <w:rPr>
                <w:rFonts w:hint="eastAsia" w:ascii="宋体" w:hAnsi="宋体"/>
                <w:b/>
                <w:color w:val="auto"/>
                <w:kern w:val="0"/>
                <w:sz w:val="24"/>
                <w:szCs w:val="32"/>
                <w:lang w:val="en-US" w:eastAsia="zh-CN"/>
              </w:rPr>
              <w:t>担任国际学术会议</w:t>
            </w:r>
            <w:r>
              <w:rPr>
                <w:rFonts w:hint="eastAsia" w:ascii="宋体" w:hAnsi="宋体"/>
                <w:b/>
                <w:color w:val="auto"/>
                <w:kern w:val="0"/>
                <w:sz w:val="24"/>
                <w:szCs w:val="32"/>
              </w:rPr>
              <w:t>重要职务情况（限</w:t>
            </w:r>
            <w:r>
              <w:rPr>
                <w:rFonts w:hint="eastAsia" w:ascii="Times New Roman" w:hAnsi="Times New Roman"/>
                <w:b/>
                <w:color w:val="auto"/>
                <w:kern w:val="0"/>
                <w:sz w:val="24"/>
                <w:szCs w:val="32"/>
                <w:lang w:val="en-US" w:eastAsia="zh-CN"/>
              </w:rPr>
              <w:t>10</w:t>
            </w:r>
            <w:r>
              <w:rPr>
                <w:rFonts w:hint="eastAsia" w:ascii="宋体" w:hAnsi="宋体"/>
                <w:b/>
                <w:color w:val="auto"/>
                <w:kern w:val="0"/>
                <w:sz w:val="24"/>
                <w:szCs w:val="32"/>
              </w:rPr>
              <w:t>项以内）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gridAfter w:val="1"/>
          <w:wBefore w:w="88" w:type="dxa"/>
          <w:wAfter w:w="129" w:type="dxa"/>
          <w:trHeight w:val="567" w:hRule="atLeast"/>
          <w:jc w:val="center"/>
        </w:trPr>
        <w:tc>
          <w:tcPr>
            <w:tcW w:w="6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>
            <w:pPr>
              <w:jc w:val="center"/>
              <w:rPr>
                <w:rFonts w:hint="eastAsia" w:ascii="宋体" w:eastAsia="宋体" w:cs="Times New Roman (正文 CS 字体)" w:hAnsiTheme="minorHAnsi"/>
                <w:b/>
                <w:bCs/>
                <w:color w:val="auto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b/>
                <w:bCs/>
                <w:color w:val="auto"/>
                <w:sz w:val="20"/>
                <w:szCs w:val="20"/>
                <w:lang w:val="en-US" w:eastAsia="zh-CN" w:bidi="ar"/>
              </w:rPr>
              <w:t>序号</w:t>
            </w:r>
          </w:p>
        </w:tc>
        <w:tc>
          <w:tcPr>
            <w:tcW w:w="257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>
            <w:pPr>
              <w:jc w:val="center"/>
              <w:rPr>
                <w:rFonts w:hint="default" w:ascii="宋体" w:eastAsia="宋体" w:cs="Times New Roman (正文 CS 字体)" w:hAnsiTheme="minorHAnsi"/>
                <w:b/>
                <w:bCs/>
                <w:color w:val="auto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b/>
                <w:bCs/>
                <w:color w:val="auto"/>
                <w:sz w:val="20"/>
                <w:szCs w:val="20"/>
                <w:lang w:val="en-US" w:eastAsia="zh-CN" w:bidi="ar"/>
              </w:rPr>
              <w:t>时间</w:t>
            </w:r>
          </w:p>
        </w:tc>
        <w:tc>
          <w:tcPr>
            <w:tcW w:w="356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>
            <w:pPr>
              <w:jc w:val="center"/>
              <w:rPr>
                <w:rFonts w:ascii="宋体" w:eastAsia="宋体" w:cs="Times New Roman (正文 CS 字体)" w:hAnsiTheme="minorHAnsi"/>
                <w:b/>
                <w:bCs/>
                <w:color w:val="auto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b/>
                <w:bCs/>
                <w:color w:val="auto"/>
                <w:sz w:val="20"/>
                <w:szCs w:val="20"/>
                <w:lang w:val="en-US" w:eastAsia="zh-CN" w:bidi="ar"/>
              </w:rPr>
              <w:t>会议名称</w:t>
            </w:r>
          </w:p>
        </w:tc>
        <w:tc>
          <w:tcPr>
            <w:tcW w:w="29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  <w:r>
              <w:rPr>
                <w:rFonts w:hint="eastAsia"/>
                <w:b/>
                <w:bCs/>
                <w:color w:val="auto"/>
                <w:sz w:val="20"/>
                <w:szCs w:val="20"/>
                <w:lang w:val="en-US" w:eastAsia="zh-CN" w:bidi="ar"/>
              </w:rPr>
              <w:t>职务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gridAfter w:val="1"/>
          <w:wBefore w:w="88" w:type="dxa"/>
          <w:wAfter w:w="129" w:type="dxa"/>
          <w:trHeight w:val="567" w:hRule="atLeast"/>
          <w:jc w:val="center"/>
        </w:trPr>
        <w:tc>
          <w:tcPr>
            <w:tcW w:w="63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257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3561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2954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gridAfter w:val="1"/>
          <w:wBefore w:w="88" w:type="dxa"/>
          <w:wAfter w:w="129" w:type="dxa"/>
          <w:trHeight w:val="567" w:hRule="atLeast"/>
          <w:jc w:val="center"/>
        </w:trPr>
        <w:tc>
          <w:tcPr>
            <w:tcW w:w="63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257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3561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2954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gridAfter w:val="1"/>
          <w:wBefore w:w="88" w:type="dxa"/>
          <w:wAfter w:w="129" w:type="dxa"/>
          <w:trHeight w:val="567" w:hRule="atLeast"/>
          <w:jc w:val="center"/>
        </w:trPr>
        <w:tc>
          <w:tcPr>
            <w:tcW w:w="63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257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3561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2954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gridAfter w:val="1"/>
          <w:wBefore w:w="88" w:type="dxa"/>
          <w:wAfter w:w="129" w:type="dxa"/>
          <w:trHeight w:val="567" w:hRule="atLeast"/>
          <w:jc w:val="center"/>
        </w:trPr>
        <w:tc>
          <w:tcPr>
            <w:tcW w:w="63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257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3561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2954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gridAfter w:val="1"/>
          <w:wBefore w:w="88" w:type="dxa"/>
          <w:wAfter w:w="129" w:type="dxa"/>
          <w:trHeight w:val="567" w:hRule="atLeast"/>
          <w:jc w:val="center"/>
        </w:trPr>
        <w:tc>
          <w:tcPr>
            <w:tcW w:w="63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257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3561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2954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gridAfter w:val="1"/>
          <w:wBefore w:w="88" w:type="dxa"/>
          <w:wAfter w:w="129" w:type="dxa"/>
          <w:trHeight w:val="567" w:hRule="atLeast"/>
          <w:jc w:val="center"/>
        </w:trPr>
        <w:tc>
          <w:tcPr>
            <w:tcW w:w="63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257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3561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2954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gridAfter w:val="1"/>
          <w:wBefore w:w="88" w:type="dxa"/>
          <w:wAfter w:w="129" w:type="dxa"/>
          <w:trHeight w:val="567" w:hRule="atLeast"/>
          <w:jc w:val="center"/>
        </w:trPr>
        <w:tc>
          <w:tcPr>
            <w:tcW w:w="63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257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3561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2954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gridAfter w:val="1"/>
          <w:wBefore w:w="88" w:type="dxa"/>
          <w:wAfter w:w="129" w:type="dxa"/>
          <w:trHeight w:val="567" w:hRule="atLeast"/>
          <w:jc w:val="center"/>
        </w:trPr>
        <w:tc>
          <w:tcPr>
            <w:tcW w:w="63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257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3561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2954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gridAfter w:val="1"/>
          <w:wBefore w:w="88" w:type="dxa"/>
          <w:wAfter w:w="129" w:type="dxa"/>
          <w:trHeight w:val="567" w:hRule="atLeast"/>
          <w:jc w:val="center"/>
        </w:trPr>
        <w:tc>
          <w:tcPr>
            <w:tcW w:w="63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257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3561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2954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gridAfter w:val="1"/>
          <w:wBefore w:w="88" w:type="dxa"/>
          <w:wAfter w:w="129" w:type="dxa"/>
          <w:trHeight w:val="567" w:hRule="atLeast"/>
          <w:jc w:val="center"/>
        </w:trPr>
        <w:tc>
          <w:tcPr>
            <w:tcW w:w="63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257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3561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2954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gridAfter w:val="1"/>
          <w:wBefore w:w="88" w:type="dxa"/>
          <w:wAfter w:w="129" w:type="dxa"/>
          <w:trHeight w:val="567" w:hRule="atLeast"/>
          <w:jc w:val="center"/>
        </w:trPr>
        <w:tc>
          <w:tcPr>
            <w:tcW w:w="9720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>
            <w:pPr>
              <w:ind w:firstLine="241" w:firstLineChars="100"/>
              <w:jc w:val="both"/>
              <w:rPr>
                <w:color w:val="auto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/>
                <w:b/>
                <w:color w:val="auto"/>
                <w:kern w:val="0"/>
                <w:sz w:val="24"/>
                <w:szCs w:val="32"/>
                <w:lang w:val="en-US" w:eastAsia="zh-CN"/>
              </w:rPr>
              <w:t>7</w:t>
            </w:r>
            <w:r>
              <w:rPr>
                <w:rFonts w:hint="eastAsia" w:hAnsi="宋体"/>
                <w:b/>
                <w:color w:val="auto"/>
                <w:kern w:val="0"/>
                <w:sz w:val="24"/>
                <w:szCs w:val="32"/>
                <w:lang w:val="en-US" w:eastAsia="zh-CN"/>
              </w:rPr>
              <w:t>.</w:t>
            </w:r>
            <w:r>
              <w:rPr>
                <w:rFonts w:hint="eastAsia" w:ascii="宋体" w:hAnsi="宋体"/>
                <w:b/>
                <w:color w:val="auto"/>
                <w:kern w:val="0"/>
                <w:sz w:val="24"/>
                <w:szCs w:val="32"/>
                <w:lang w:val="en-US" w:eastAsia="zh-CN"/>
              </w:rPr>
              <w:t>近</w:t>
            </w:r>
            <w:r>
              <w:rPr>
                <w:rFonts w:hint="eastAsia" w:hAnsi="宋体"/>
                <w:b/>
                <w:color w:val="auto"/>
                <w:kern w:val="0"/>
                <w:sz w:val="24"/>
                <w:szCs w:val="32"/>
                <w:lang w:val="en-US" w:eastAsia="zh-CN"/>
              </w:rPr>
              <w:t>五</w:t>
            </w:r>
            <w:r>
              <w:rPr>
                <w:rFonts w:hint="eastAsia" w:ascii="宋体" w:hAnsi="宋体"/>
                <w:b/>
                <w:color w:val="auto"/>
                <w:kern w:val="0"/>
                <w:sz w:val="24"/>
                <w:szCs w:val="32"/>
                <w:lang w:val="en-US" w:eastAsia="zh-CN"/>
              </w:rPr>
              <w:t>年在国际重要学术会议作重要报告情况</w:t>
            </w:r>
            <w:r>
              <w:rPr>
                <w:rFonts w:hint="eastAsia" w:ascii="宋体" w:hAnsi="宋体"/>
                <w:b/>
                <w:color w:val="auto"/>
                <w:kern w:val="0"/>
                <w:sz w:val="24"/>
                <w:szCs w:val="32"/>
              </w:rPr>
              <w:t>（限</w:t>
            </w:r>
            <w:r>
              <w:rPr>
                <w:rFonts w:hint="eastAsia" w:ascii="Times New Roman" w:hAnsi="Times New Roman"/>
                <w:b/>
                <w:color w:val="auto"/>
                <w:kern w:val="0"/>
                <w:sz w:val="24"/>
                <w:szCs w:val="32"/>
                <w:lang w:val="en-US" w:eastAsia="zh-CN"/>
              </w:rPr>
              <w:t>10</w:t>
            </w:r>
            <w:r>
              <w:rPr>
                <w:rFonts w:hint="eastAsia" w:ascii="宋体" w:hAnsi="宋体"/>
                <w:b/>
                <w:color w:val="auto"/>
                <w:kern w:val="0"/>
                <w:sz w:val="24"/>
                <w:szCs w:val="32"/>
              </w:rPr>
              <w:t>项以内）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gridAfter w:val="1"/>
          <w:wBefore w:w="88" w:type="dxa"/>
          <w:wAfter w:w="129" w:type="dxa"/>
          <w:trHeight w:val="567" w:hRule="atLeast"/>
          <w:jc w:val="center"/>
        </w:trPr>
        <w:tc>
          <w:tcPr>
            <w:tcW w:w="6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>
            <w:pPr>
              <w:jc w:val="center"/>
              <w:rPr>
                <w:rFonts w:hint="eastAsia" w:ascii="宋体" w:eastAsia="宋体" w:cs="Times New Roman (正文 CS 字体)" w:hAnsiTheme="minorHAnsi"/>
                <w:b/>
                <w:bCs/>
                <w:color w:val="auto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b/>
                <w:bCs/>
                <w:color w:val="auto"/>
                <w:sz w:val="20"/>
                <w:szCs w:val="20"/>
                <w:lang w:val="en-US" w:eastAsia="zh-CN" w:bidi="ar"/>
              </w:rPr>
              <w:t>序号</w:t>
            </w:r>
          </w:p>
        </w:tc>
        <w:tc>
          <w:tcPr>
            <w:tcW w:w="257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>
            <w:pPr>
              <w:jc w:val="center"/>
              <w:rPr>
                <w:rFonts w:hint="default" w:ascii="宋体" w:eastAsia="宋体" w:cs="Times New Roman (正文 CS 字体)" w:hAnsiTheme="minorHAnsi"/>
                <w:b/>
                <w:bCs/>
                <w:color w:val="auto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b/>
                <w:bCs/>
                <w:color w:val="auto"/>
                <w:sz w:val="20"/>
                <w:szCs w:val="20"/>
                <w:lang w:val="en-US" w:eastAsia="zh-CN" w:bidi="ar"/>
              </w:rPr>
              <w:t>时间</w:t>
            </w:r>
          </w:p>
        </w:tc>
        <w:tc>
          <w:tcPr>
            <w:tcW w:w="14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>
            <w:pPr>
              <w:jc w:val="center"/>
              <w:rPr>
                <w:rFonts w:hint="default" w:ascii="宋体" w:eastAsia="宋体" w:cs="Times New Roman (正文 CS 字体)" w:hAnsiTheme="minorHAnsi"/>
                <w:b/>
                <w:bCs/>
                <w:color w:val="auto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Times New Roman (正文 CS 字体)"/>
                <w:b/>
                <w:bCs/>
                <w:color w:val="auto"/>
                <w:kern w:val="2"/>
                <w:sz w:val="20"/>
                <w:szCs w:val="20"/>
                <w:lang w:val="en-US" w:eastAsia="zh-CN" w:bidi="ar"/>
              </w:rPr>
              <w:t>地点</w:t>
            </w:r>
          </w:p>
        </w:tc>
        <w:tc>
          <w:tcPr>
            <w:tcW w:w="213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>
            <w:pPr>
              <w:jc w:val="center"/>
              <w:rPr>
                <w:rFonts w:hint="eastAsia" w:ascii="宋体" w:eastAsia="宋体" w:cs="Times New Roman (正文 CS 字体)" w:hAnsiTheme="minorHAnsi"/>
                <w:b/>
                <w:bCs/>
                <w:color w:val="auto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b/>
                <w:bCs/>
                <w:color w:val="auto"/>
                <w:sz w:val="20"/>
                <w:szCs w:val="20"/>
                <w:lang w:val="en-US" w:eastAsia="zh-CN" w:bidi="ar"/>
              </w:rPr>
              <w:t>会议名称</w:t>
            </w:r>
          </w:p>
        </w:tc>
        <w:tc>
          <w:tcPr>
            <w:tcW w:w="29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>
            <w:pPr>
              <w:jc w:val="center"/>
              <w:rPr>
                <w:rFonts w:hint="default" w:ascii="宋体" w:eastAsia="宋体" w:cs="Times New Roman (正文 CS 字体)" w:hAnsiTheme="minorHAnsi"/>
                <w:b/>
                <w:bCs/>
                <w:color w:val="auto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b/>
                <w:bCs/>
                <w:color w:val="auto"/>
                <w:sz w:val="20"/>
                <w:szCs w:val="20"/>
                <w:lang w:val="en-US" w:eastAsia="zh-CN" w:bidi="ar"/>
              </w:rPr>
              <w:t>报告性质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gridAfter w:val="1"/>
          <w:wBefore w:w="88" w:type="dxa"/>
          <w:wAfter w:w="129" w:type="dxa"/>
          <w:trHeight w:val="567" w:hRule="atLeast"/>
          <w:jc w:val="center"/>
        </w:trPr>
        <w:tc>
          <w:tcPr>
            <w:tcW w:w="6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257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14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213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29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gridAfter w:val="1"/>
          <w:wBefore w:w="88" w:type="dxa"/>
          <w:wAfter w:w="129" w:type="dxa"/>
          <w:trHeight w:val="567" w:hRule="atLeast"/>
          <w:jc w:val="center"/>
        </w:trPr>
        <w:tc>
          <w:tcPr>
            <w:tcW w:w="6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257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14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213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29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gridAfter w:val="1"/>
          <w:wBefore w:w="88" w:type="dxa"/>
          <w:wAfter w:w="129" w:type="dxa"/>
          <w:trHeight w:val="567" w:hRule="atLeast"/>
          <w:jc w:val="center"/>
        </w:trPr>
        <w:tc>
          <w:tcPr>
            <w:tcW w:w="63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257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142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213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2954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gridAfter w:val="1"/>
          <w:wBefore w:w="88" w:type="dxa"/>
          <w:wAfter w:w="129" w:type="dxa"/>
          <w:trHeight w:val="567" w:hRule="atLeast"/>
          <w:jc w:val="center"/>
        </w:trPr>
        <w:tc>
          <w:tcPr>
            <w:tcW w:w="63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257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142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213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2954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gridAfter w:val="1"/>
          <w:wBefore w:w="88" w:type="dxa"/>
          <w:wAfter w:w="129" w:type="dxa"/>
          <w:trHeight w:val="567" w:hRule="atLeast"/>
          <w:jc w:val="center"/>
        </w:trPr>
        <w:tc>
          <w:tcPr>
            <w:tcW w:w="63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257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142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213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2954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gridAfter w:val="1"/>
          <w:wBefore w:w="88" w:type="dxa"/>
          <w:wAfter w:w="129" w:type="dxa"/>
          <w:trHeight w:val="567" w:hRule="atLeast"/>
          <w:jc w:val="center"/>
        </w:trPr>
        <w:tc>
          <w:tcPr>
            <w:tcW w:w="63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257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142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213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2954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gridAfter w:val="1"/>
          <w:wBefore w:w="88" w:type="dxa"/>
          <w:wAfter w:w="129" w:type="dxa"/>
          <w:trHeight w:val="567" w:hRule="atLeast"/>
          <w:jc w:val="center"/>
        </w:trPr>
        <w:tc>
          <w:tcPr>
            <w:tcW w:w="63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257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142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213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2954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gridAfter w:val="1"/>
          <w:wBefore w:w="88" w:type="dxa"/>
          <w:wAfter w:w="129" w:type="dxa"/>
          <w:trHeight w:val="567" w:hRule="atLeast"/>
          <w:jc w:val="center"/>
        </w:trPr>
        <w:tc>
          <w:tcPr>
            <w:tcW w:w="63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257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142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213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2954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gridAfter w:val="1"/>
          <w:wBefore w:w="88" w:type="dxa"/>
          <w:wAfter w:w="129" w:type="dxa"/>
          <w:trHeight w:val="499" w:hRule="atLeast"/>
          <w:jc w:val="center"/>
        </w:trPr>
        <w:tc>
          <w:tcPr>
            <w:tcW w:w="63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257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142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213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2954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gridAfter w:val="1"/>
          <w:wBefore w:w="88" w:type="dxa"/>
          <w:wAfter w:w="129" w:type="dxa"/>
          <w:trHeight w:val="525" w:hRule="atLeast"/>
          <w:jc w:val="center"/>
        </w:trPr>
        <w:tc>
          <w:tcPr>
            <w:tcW w:w="63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257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142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213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2954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gridAfter w:val="1"/>
          <w:wBefore w:w="88" w:type="dxa"/>
          <w:wAfter w:w="129" w:type="dxa"/>
          <w:trHeight w:val="689" w:hRule="atLeast"/>
          <w:jc w:val="center"/>
        </w:trPr>
        <w:tc>
          <w:tcPr>
            <w:tcW w:w="9720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>
            <w:pPr>
              <w:ind w:firstLine="241" w:firstLineChars="100"/>
              <w:jc w:val="both"/>
              <w:rPr>
                <w:color w:val="auto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/>
                <w:b/>
                <w:color w:val="auto"/>
                <w:kern w:val="0"/>
                <w:sz w:val="24"/>
                <w:szCs w:val="32"/>
                <w:lang w:val="en-US" w:eastAsia="zh-CN"/>
              </w:rPr>
              <w:t>8</w:t>
            </w:r>
            <w:r>
              <w:rPr>
                <w:rFonts w:hint="eastAsia" w:hAnsi="宋体"/>
                <w:b/>
                <w:color w:val="auto"/>
                <w:kern w:val="0"/>
                <w:sz w:val="24"/>
                <w:szCs w:val="32"/>
                <w:lang w:val="en-US" w:eastAsia="zh-CN"/>
              </w:rPr>
              <w:t>.</w:t>
            </w:r>
            <w:r>
              <w:rPr>
                <w:rFonts w:hint="eastAsia" w:ascii="宋体" w:hAnsi="宋体"/>
                <w:b/>
                <w:color w:val="auto"/>
                <w:kern w:val="0"/>
                <w:sz w:val="24"/>
                <w:szCs w:val="32"/>
              </w:rPr>
              <w:t>近</w:t>
            </w:r>
            <w:r>
              <w:rPr>
                <w:rFonts w:hint="eastAsia" w:hAnsi="宋体"/>
                <w:b/>
                <w:color w:val="auto"/>
                <w:kern w:val="0"/>
                <w:sz w:val="24"/>
                <w:szCs w:val="32"/>
                <w:lang w:val="en-US" w:eastAsia="zh-CN"/>
              </w:rPr>
              <w:t>五</w:t>
            </w:r>
            <w:r>
              <w:rPr>
                <w:rFonts w:hint="eastAsia" w:ascii="宋体" w:hAnsi="宋体"/>
                <w:b/>
                <w:color w:val="auto"/>
                <w:kern w:val="0"/>
                <w:sz w:val="24"/>
                <w:szCs w:val="32"/>
              </w:rPr>
              <w:t>年</w:t>
            </w:r>
            <w:r>
              <w:rPr>
                <w:rFonts w:hint="eastAsia" w:ascii="宋体" w:hAnsi="宋体"/>
                <w:b/>
                <w:color w:val="auto"/>
                <w:kern w:val="0"/>
                <w:sz w:val="24"/>
                <w:szCs w:val="32"/>
                <w:lang w:val="en-US" w:eastAsia="zh-CN"/>
              </w:rPr>
              <w:t>获授权专利</w:t>
            </w:r>
            <w:r>
              <w:rPr>
                <w:rFonts w:hint="eastAsia" w:ascii="宋体" w:hAnsi="宋体"/>
                <w:b/>
                <w:color w:val="auto"/>
                <w:kern w:val="0"/>
                <w:sz w:val="24"/>
                <w:szCs w:val="32"/>
              </w:rPr>
              <w:t>情况（限</w:t>
            </w:r>
            <w:r>
              <w:rPr>
                <w:rFonts w:hint="eastAsia" w:ascii="Times New Roman" w:hAnsi="Times New Roman"/>
                <w:b/>
                <w:color w:val="auto"/>
                <w:kern w:val="0"/>
                <w:sz w:val="24"/>
                <w:szCs w:val="32"/>
                <w:lang w:val="en-US" w:eastAsia="zh-CN"/>
              </w:rPr>
              <w:t>10</w:t>
            </w:r>
            <w:r>
              <w:rPr>
                <w:rFonts w:hint="eastAsia" w:ascii="宋体" w:hAnsi="宋体"/>
                <w:b/>
                <w:color w:val="auto"/>
                <w:kern w:val="0"/>
                <w:sz w:val="24"/>
                <w:szCs w:val="32"/>
              </w:rPr>
              <w:t>项以内）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gridAfter w:val="1"/>
          <w:wBefore w:w="88" w:type="dxa"/>
          <w:wAfter w:w="129" w:type="dxa"/>
          <w:trHeight w:val="567" w:hRule="atLeast"/>
          <w:jc w:val="center"/>
        </w:trPr>
        <w:tc>
          <w:tcPr>
            <w:tcW w:w="6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Times New Roman (正文 CS 字体)"/>
                <w:b/>
                <w:bCs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</w:rPr>
              <w:t>序号</w:t>
            </w:r>
          </w:p>
        </w:tc>
        <w:tc>
          <w:tcPr>
            <w:tcW w:w="257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Times New Roman (正文 CS 字体)"/>
                <w:b/>
                <w:bCs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hAnsi="宋体"/>
                <w:b/>
                <w:bCs/>
                <w:color w:val="auto"/>
                <w:kern w:val="0"/>
                <w:lang w:val="en-US" w:eastAsia="zh-CN"/>
              </w:rPr>
              <w:t>专利</w:t>
            </w:r>
            <w:r>
              <w:rPr>
                <w:rFonts w:ascii="宋体" w:hAnsi="宋体"/>
                <w:b/>
                <w:bCs/>
                <w:color w:val="auto"/>
                <w:kern w:val="0"/>
              </w:rPr>
              <w:t>名称</w:t>
            </w:r>
          </w:p>
        </w:tc>
        <w:tc>
          <w:tcPr>
            <w:tcW w:w="14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eastAsia="宋体" w:cs="Times New Roman (正文 CS 字体)"/>
                <w:b/>
                <w:bCs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hAnsi="宋体"/>
                <w:b/>
                <w:bCs/>
                <w:color w:val="auto"/>
                <w:kern w:val="0"/>
                <w:lang w:val="en-US" w:eastAsia="zh-CN"/>
              </w:rPr>
              <w:t>专利授权国</w:t>
            </w:r>
          </w:p>
        </w:tc>
        <w:tc>
          <w:tcPr>
            <w:tcW w:w="213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Times New Roman (正文 CS 字体)"/>
                <w:b/>
                <w:bCs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hAnsi="宋体"/>
                <w:b/>
                <w:bCs/>
                <w:color w:val="auto"/>
                <w:kern w:val="0"/>
                <w:lang w:val="en-US" w:eastAsia="zh-CN"/>
              </w:rPr>
              <w:t>专利号</w:t>
            </w:r>
          </w:p>
        </w:tc>
        <w:tc>
          <w:tcPr>
            <w:tcW w:w="29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eastAsia="宋体" w:cs="Times New Roman (正文 CS 字体)"/>
                <w:b/>
                <w:bCs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hAnsi="宋体"/>
                <w:b/>
                <w:bCs/>
                <w:color w:val="auto"/>
                <w:kern w:val="0"/>
                <w:lang w:val="en-US" w:eastAsia="zh-CN"/>
              </w:rPr>
              <w:t>授权公告日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gridAfter w:val="1"/>
          <w:wBefore w:w="88" w:type="dxa"/>
          <w:wAfter w:w="129" w:type="dxa"/>
          <w:trHeight w:val="567" w:hRule="atLeast"/>
          <w:jc w:val="center"/>
        </w:trPr>
        <w:tc>
          <w:tcPr>
            <w:tcW w:w="63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257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142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213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2954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gridAfter w:val="1"/>
          <w:wBefore w:w="88" w:type="dxa"/>
          <w:wAfter w:w="129" w:type="dxa"/>
          <w:trHeight w:val="567" w:hRule="atLeast"/>
          <w:jc w:val="center"/>
        </w:trPr>
        <w:tc>
          <w:tcPr>
            <w:tcW w:w="63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257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142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213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2954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gridAfter w:val="1"/>
          <w:wBefore w:w="88" w:type="dxa"/>
          <w:wAfter w:w="129" w:type="dxa"/>
          <w:trHeight w:val="567" w:hRule="atLeast"/>
          <w:jc w:val="center"/>
        </w:trPr>
        <w:tc>
          <w:tcPr>
            <w:tcW w:w="63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257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142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213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2954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gridAfter w:val="1"/>
          <w:wBefore w:w="88" w:type="dxa"/>
          <w:wAfter w:w="129" w:type="dxa"/>
          <w:trHeight w:val="567" w:hRule="atLeast"/>
          <w:jc w:val="center"/>
        </w:trPr>
        <w:tc>
          <w:tcPr>
            <w:tcW w:w="63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257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142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213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2954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gridAfter w:val="1"/>
          <w:wBefore w:w="88" w:type="dxa"/>
          <w:wAfter w:w="129" w:type="dxa"/>
          <w:trHeight w:val="567" w:hRule="atLeast"/>
          <w:jc w:val="center"/>
        </w:trPr>
        <w:tc>
          <w:tcPr>
            <w:tcW w:w="63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257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142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213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2954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gridAfter w:val="1"/>
          <w:wBefore w:w="88" w:type="dxa"/>
          <w:wAfter w:w="129" w:type="dxa"/>
          <w:trHeight w:val="567" w:hRule="atLeast"/>
          <w:jc w:val="center"/>
        </w:trPr>
        <w:tc>
          <w:tcPr>
            <w:tcW w:w="63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257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142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213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2954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gridAfter w:val="1"/>
          <w:wBefore w:w="88" w:type="dxa"/>
          <w:wAfter w:w="129" w:type="dxa"/>
          <w:trHeight w:val="567" w:hRule="atLeast"/>
          <w:jc w:val="center"/>
        </w:trPr>
        <w:tc>
          <w:tcPr>
            <w:tcW w:w="63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257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142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213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2954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gridAfter w:val="1"/>
          <w:wBefore w:w="88" w:type="dxa"/>
          <w:wAfter w:w="129" w:type="dxa"/>
          <w:trHeight w:val="567" w:hRule="atLeast"/>
          <w:jc w:val="center"/>
        </w:trPr>
        <w:tc>
          <w:tcPr>
            <w:tcW w:w="63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257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142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213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2954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gridAfter w:val="1"/>
          <w:wBefore w:w="88" w:type="dxa"/>
          <w:wAfter w:w="129" w:type="dxa"/>
          <w:trHeight w:val="567" w:hRule="atLeast"/>
          <w:jc w:val="center"/>
        </w:trPr>
        <w:tc>
          <w:tcPr>
            <w:tcW w:w="63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257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142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213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2954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gridAfter w:val="1"/>
          <w:wBefore w:w="88" w:type="dxa"/>
          <w:wAfter w:w="129" w:type="dxa"/>
          <w:trHeight w:val="567" w:hRule="atLeast"/>
          <w:jc w:val="center"/>
        </w:trPr>
        <w:tc>
          <w:tcPr>
            <w:tcW w:w="63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257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142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213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2954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gridAfter w:val="1"/>
          <w:wBefore w:w="88" w:type="dxa"/>
          <w:wAfter w:w="129" w:type="dxa"/>
          <w:trHeight w:val="665" w:hRule="atLeast"/>
          <w:jc w:val="center"/>
        </w:trPr>
        <w:tc>
          <w:tcPr>
            <w:tcW w:w="9720" w:type="dxa"/>
            <w:gridSpan w:val="2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>
            <w:pPr>
              <w:ind w:firstLine="241" w:firstLineChars="100"/>
              <w:jc w:val="both"/>
              <w:rPr>
                <w:color w:val="auto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/>
                <w:b/>
                <w:color w:val="auto"/>
                <w:kern w:val="0"/>
                <w:sz w:val="24"/>
                <w:szCs w:val="32"/>
                <w:lang w:val="en-US" w:eastAsia="zh-CN"/>
              </w:rPr>
              <w:t>9</w:t>
            </w:r>
            <w:r>
              <w:rPr>
                <w:rFonts w:hint="eastAsia" w:hAnsi="宋体"/>
                <w:b/>
                <w:color w:val="auto"/>
                <w:kern w:val="0"/>
                <w:sz w:val="24"/>
                <w:szCs w:val="32"/>
                <w:lang w:val="en-US" w:eastAsia="zh-CN"/>
              </w:rPr>
              <w:t>.</w:t>
            </w:r>
            <w:r>
              <w:rPr>
                <w:rFonts w:hint="eastAsia" w:ascii="宋体" w:hAnsi="宋体"/>
                <w:b/>
                <w:color w:val="auto"/>
                <w:kern w:val="0"/>
                <w:sz w:val="24"/>
                <w:szCs w:val="32"/>
              </w:rPr>
              <w:t>近</w:t>
            </w:r>
            <w:r>
              <w:rPr>
                <w:rFonts w:hint="eastAsia" w:hAnsi="宋体"/>
                <w:b/>
                <w:color w:val="auto"/>
                <w:kern w:val="0"/>
                <w:sz w:val="24"/>
                <w:szCs w:val="32"/>
                <w:lang w:val="en-US" w:eastAsia="zh-CN"/>
              </w:rPr>
              <w:t>五</w:t>
            </w:r>
            <w:r>
              <w:rPr>
                <w:rFonts w:hint="eastAsia" w:ascii="宋体" w:hAnsi="宋体"/>
                <w:b/>
                <w:color w:val="auto"/>
                <w:kern w:val="0"/>
                <w:sz w:val="24"/>
                <w:szCs w:val="32"/>
              </w:rPr>
              <w:t>年</w:t>
            </w:r>
            <w:r>
              <w:rPr>
                <w:rFonts w:hint="eastAsia" w:hAnsi="宋体"/>
                <w:b/>
                <w:color w:val="auto"/>
                <w:kern w:val="0"/>
                <w:sz w:val="24"/>
                <w:szCs w:val="32"/>
                <w:lang w:val="en-US" w:eastAsia="zh-CN"/>
              </w:rPr>
              <w:t>参与</w:t>
            </w:r>
            <w:r>
              <w:rPr>
                <w:rFonts w:hint="eastAsia" w:ascii="宋体" w:hAnsi="宋体"/>
                <w:b/>
                <w:color w:val="auto"/>
                <w:kern w:val="0"/>
                <w:sz w:val="24"/>
                <w:szCs w:val="32"/>
                <w:lang w:val="en-US" w:eastAsia="zh-CN"/>
              </w:rPr>
              <w:t>研制语言文字规范标准</w:t>
            </w:r>
            <w:r>
              <w:rPr>
                <w:rFonts w:hint="eastAsia" w:ascii="宋体" w:hAnsi="宋体"/>
                <w:b/>
                <w:color w:val="auto"/>
                <w:kern w:val="0"/>
                <w:sz w:val="24"/>
                <w:szCs w:val="32"/>
              </w:rPr>
              <w:t>情况（限</w:t>
            </w:r>
            <w:r>
              <w:rPr>
                <w:rFonts w:hint="eastAsia" w:ascii="Times New Roman" w:hAnsi="Times New Roman"/>
                <w:b/>
                <w:color w:val="auto"/>
                <w:kern w:val="0"/>
                <w:sz w:val="24"/>
                <w:szCs w:val="32"/>
                <w:lang w:val="en-US" w:eastAsia="zh-CN"/>
              </w:rPr>
              <w:t>10</w:t>
            </w:r>
            <w:r>
              <w:rPr>
                <w:rFonts w:hint="eastAsia" w:ascii="宋体" w:hAnsi="宋体"/>
                <w:b/>
                <w:color w:val="auto"/>
                <w:kern w:val="0"/>
                <w:sz w:val="24"/>
                <w:szCs w:val="32"/>
              </w:rPr>
              <w:t>项以内）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gridAfter w:val="1"/>
          <w:wBefore w:w="88" w:type="dxa"/>
          <w:wAfter w:w="129" w:type="dxa"/>
          <w:trHeight w:val="567" w:hRule="atLeast"/>
          <w:jc w:val="center"/>
        </w:trPr>
        <w:tc>
          <w:tcPr>
            <w:tcW w:w="63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Times New Roman (正文 CS 字体)"/>
                <w:b/>
                <w:bCs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/>
                <w:b/>
                <w:bCs/>
                <w:color w:val="auto"/>
                <w:kern w:val="0"/>
              </w:rPr>
              <w:t>序号</w:t>
            </w:r>
          </w:p>
        </w:tc>
        <w:tc>
          <w:tcPr>
            <w:tcW w:w="257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Times New Roman (正文 CS 字体)"/>
                <w:b/>
                <w:bCs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hAnsi="宋体"/>
                <w:b/>
                <w:bCs/>
                <w:color w:val="auto"/>
                <w:kern w:val="0"/>
                <w:lang w:val="en-US" w:eastAsia="zh-CN"/>
              </w:rPr>
              <w:t>标准</w:t>
            </w:r>
            <w:r>
              <w:rPr>
                <w:rFonts w:ascii="宋体" w:hAnsi="宋体"/>
                <w:b/>
                <w:bCs/>
                <w:color w:val="auto"/>
                <w:kern w:val="0"/>
              </w:rPr>
              <w:t>名称</w:t>
            </w:r>
          </w:p>
        </w:tc>
        <w:tc>
          <w:tcPr>
            <w:tcW w:w="142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eastAsia="宋体" w:cs="Times New Roman (正文 CS 字体)"/>
                <w:b/>
                <w:bCs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hAnsi="宋体"/>
                <w:b/>
                <w:bCs/>
                <w:color w:val="auto"/>
                <w:kern w:val="0"/>
                <w:lang w:val="en-US" w:eastAsia="zh-CN"/>
              </w:rPr>
              <w:t>颁布机构</w:t>
            </w:r>
          </w:p>
        </w:tc>
        <w:tc>
          <w:tcPr>
            <w:tcW w:w="213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Times New Roman (正文 CS 字体)"/>
                <w:b/>
                <w:bCs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hAnsi="宋体"/>
                <w:b/>
                <w:bCs/>
                <w:color w:val="auto"/>
                <w:kern w:val="0"/>
                <w:lang w:val="en-US" w:eastAsia="zh-CN"/>
              </w:rPr>
              <w:t>时间</w:t>
            </w:r>
          </w:p>
        </w:tc>
        <w:tc>
          <w:tcPr>
            <w:tcW w:w="2954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eastAsia="宋体" w:cs="Times New Roman (正文 CS 字体)"/>
                <w:b/>
                <w:bCs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hAnsi="宋体"/>
                <w:b/>
                <w:bCs/>
                <w:color w:val="auto"/>
                <w:kern w:val="0"/>
                <w:lang w:val="en-US" w:eastAsia="zh-CN"/>
              </w:rPr>
              <w:t>参与角色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gridAfter w:val="1"/>
          <w:wBefore w:w="88" w:type="dxa"/>
          <w:wAfter w:w="129" w:type="dxa"/>
          <w:trHeight w:val="542" w:hRule="atLeast"/>
          <w:jc w:val="center"/>
        </w:trPr>
        <w:tc>
          <w:tcPr>
            <w:tcW w:w="63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257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142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213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2954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gridAfter w:val="1"/>
          <w:wBefore w:w="88" w:type="dxa"/>
          <w:wAfter w:w="129" w:type="dxa"/>
          <w:trHeight w:val="510" w:hRule="atLeast"/>
          <w:jc w:val="center"/>
        </w:trPr>
        <w:tc>
          <w:tcPr>
            <w:tcW w:w="63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257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142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213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2954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gridAfter w:val="1"/>
          <w:wBefore w:w="88" w:type="dxa"/>
          <w:wAfter w:w="129" w:type="dxa"/>
          <w:trHeight w:val="510" w:hRule="atLeast"/>
          <w:jc w:val="center"/>
        </w:trPr>
        <w:tc>
          <w:tcPr>
            <w:tcW w:w="63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257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142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213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2954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gridAfter w:val="1"/>
          <w:wBefore w:w="88" w:type="dxa"/>
          <w:wAfter w:w="129" w:type="dxa"/>
          <w:trHeight w:val="510" w:hRule="atLeast"/>
          <w:jc w:val="center"/>
        </w:trPr>
        <w:tc>
          <w:tcPr>
            <w:tcW w:w="63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257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142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213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2954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gridAfter w:val="1"/>
          <w:wBefore w:w="88" w:type="dxa"/>
          <w:wAfter w:w="129" w:type="dxa"/>
          <w:trHeight w:val="510" w:hRule="atLeast"/>
          <w:jc w:val="center"/>
        </w:trPr>
        <w:tc>
          <w:tcPr>
            <w:tcW w:w="63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257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142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213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2954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gridAfter w:val="1"/>
          <w:wBefore w:w="88" w:type="dxa"/>
          <w:wAfter w:w="129" w:type="dxa"/>
          <w:trHeight w:val="510" w:hRule="atLeast"/>
          <w:jc w:val="center"/>
        </w:trPr>
        <w:tc>
          <w:tcPr>
            <w:tcW w:w="63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257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142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213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2954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gridAfter w:val="1"/>
          <w:wBefore w:w="88" w:type="dxa"/>
          <w:wAfter w:w="129" w:type="dxa"/>
          <w:trHeight w:val="510" w:hRule="atLeast"/>
          <w:jc w:val="center"/>
        </w:trPr>
        <w:tc>
          <w:tcPr>
            <w:tcW w:w="63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257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142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213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2954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gridAfter w:val="1"/>
          <w:wBefore w:w="88" w:type="dxa"/>
          <w:wAfter w:w="129" w:type="dxa"/>
          <w:trHeight w:val="510" w:hRule="atLeast"/>
          <w:jc w:val="center"/>
        </w:trPr>
        <w:tc>
          <w:tcPr>
            <w:tcW w:w="63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257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142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213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2954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gridAfter w:val="1"/>
          <w:wBefore w:w="88" w:type="dxa"/>
          <w:wAfter w:w="129" w:type="dxa"/>
          <w:trHeight w:val="510" w:hRule="atLeast"/>
          <w:jc w:val="center"/>
        </w:trPr>
        <w:tc>
          <w:tcPr>
            <w:tcW w:w="63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257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142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213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2954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gridAfter w:val="1"/>
          <w:wBefore w:w="88" w:type="dxa"/>
          <w:wAfter w:w="129" w:type="dxa"/>
          <w:trHeight w:val="510" w:hRule="atLeast"/>
          <w:jc w:val="center"/>
        </w:trPr>
        <w:tc>
          <w:tcPr>
            <w:tcW w:w="63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257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142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213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  <w:tc>
          <w:tcPr>
            <w:tcW w:w="2954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</w:tcMar>
            <w:vAlign w:val="bottom"/>
          </w:tcPr>
          <w:p>
            <w:pPr>
              <w:jc w:val="center"/>
              <w:rPr>
                <w:color w:val="auto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gridAfter w:val="1"/>
          <w:wBefore w:w="88" w:type="dxa"/>
          <w:wAfter w:w="129" w:type="dxa"/>
          <w:trHeight w:val="801" w:hRule="atLeast"/>
          <w:jc w:val="center"/>
        </w:trPr>
        <w:tc>
          <w:tcPr>
            <w:tcW w:w="9720" w:type="dxa"/>
            <w:gridSpan w:val="2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center"/>
          </w:tcPr>
          <w:p>
            <w:pPr>
              <w:ind w:firstLine="241" w:firstLineChars="100"/>
              <w:jc w:val="both"/>
              <w:rPr>
                <w:rFonts w:hint="eastAsia" w:ascii="宋体" w:hAnsi="宋体"/>
                <w:b/>
                <w:color w:val="auto"/>
                <w:kern w:val="0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kern w:val="0"/>
                <w:sz w:val="24"/>
                <w:szCs w:val="32"/>
                <w:lang w:val="en-US" w:eastAsia="zh-CN"/>
              </w:rPr>
              <w:t>10</w:t>
            </w:r>
            <w:r>
              <w:rPr>
                <w:rFonts w:hint="eastAsia" w:ascii="宋体" w:hAnsi="宋体"/>
                <w:b/>
                <w:color w:val="auto"/>
                <w:kern w:val="0"/>
                <w:sz w:val="24"/>
                <w:szCs w:val="32"/>
                <w:lang w:val="en-US" w:eastAsia="zh-CN"/>
              </w:rPr>
              <w:t>.服务国家语言文字事业情况</w:t>
            </w:r>
          </w:p>
          <w:p>
            <w:pPr>
              <w:ind w:firstLine="220" w:firstLineChars="100"/>
              <w:jc w:val="both"/>
              <w:textAlignment w:val="top"/>
              <w:rPr>
                <w:rFonts w:hint="eastAsia" w:cs="宋体"/>
                <w:color w:val="auto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kern w:val="0"/>
                <w:sz w:val="22"/>
                <w:szCs w:val="28"/>
                <w:lang w:val="en-US" w:eastAsia="zh-CN" w:bidi="ar-SA"/>
              </w:rPr>
              <w:t>包括参与国家语言文字政策文件研制、社会服务、成果转化等情况。（</w:t>
            </w:r>
            <w:r>
              <w:rPr>
                <w:rFonts w:hint="default" w:ascii="Times New Roman" w:hAnsi="Times New Roman" w:eastAsia="楷体_GB2312" w:cs="Times New Roman"/>
                <w:b w:val="0"/>
                <w:bCs/>
                <w:color w:val="auto"/>
                <w:kern w:val="0"/>
                <w:sz w:val="22"/>
                <w:szCs w:val="28"/>
                <w:lang w:val="en-US" w:eastAsia="zh-CN" w:bidi="ar-SA"/>
              </w:rPr>
              <w:t>限</w:t>
            </w:r>
            <w:r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kern w:val="0"/>
                <w:sz w:val="22"/>
                <w:szCs w:val="28"/>
                <w:lang w:val="en-US" w:eastAsia="zh-CN" w:bidi="ar-SA"/>
              </w:rPr>
              <w:t>2</w:t>
            </w:r>
            <w:r>
              <w:rPr>
                <w:rFonts w:hint="default" w:ascii="Times New Roman" w:hAnsi="Times New Roman" w:eastAsia="楷体_GB2312" w:cs="Times New Roman"/>
                <w:b w:val="0"/>
                <w:bCs/>
                <w:color w:val="auto"/>
                <w:kern w:val="0"/>
                <w:sz w:val="22"/>
                <w:szCs w:val="28"/>
                <w:lang w:val="en-US" w:eastAsia="zh-CN" w:bidi="ar-SA"/>
              </w:rPr>
              <w:t>000字以内</w:t>
            </w:r>
            <w:r>
              <w:rPr>
                <w:rFonts w:hint="eastAsia" w:ascii="Times New Roman" w:hAnsi="Times New Roman" w:eastAsia="楷体_GB2312" w:cs="Times New Roman"/>
                <w:b w:val="0"/>
                <w:bCs/>
                <w:color w:val="auto"/>
                <w:kern w:val="0"/>
                <w:sz w:val="22"/>
                <w:szCs w:val="28"/>
                <w:lang w:val="en-US" w:eastAsia="zh-CN" w:bidi="ar-SA"/>
              </w:rPr>
              <w:t>）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2" w:type="dxa"/>
            <w:bottom w:w="0" w:type="dxa"/>
            <w:right w:w="12" w:type="dxa"/>
          </w:tblCellMar>
        </w:tblPrEx>
        <w:trPr>
          <w:gridBefore w:val="1"/>
          <w:gridAfter w:val="1"/>
          <w:wBefore w:w="88" w:type="dxa"/>
          <w:wAfter w:w="129" w:type="dxa"/>
          <w:trHeight w:val="12493" w:hRule="atLeast"/>
          <w:jc w:val="center"/>
        </w:trPr>
        <w:tc>
          <w:tcPr>
            <w:tcW w:w="9720" w:type="dxa"/>
            <w:gridSpan w:val="2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</w:tcMar>
            <w:vAlign w:val="top"/>
          </w:tcPr>
          <w:p>
            <w:pPr>
              <w:textAlignment w:val="top"/>
              <w:rPr>
                <w:rFonts w:hint="eastAsia" w:cs="宋体"/>
                <w:color w:val="auto"/>
                <w:lang w:bidi="ar"/>
              </w:rPr>
            </w:pPr>
          </w:p>
          <w:p>
            <w:pPr>
              <w:textAlignment w:val="top"/>
              <w:rPr>
                <w:rFonts w:hint="eastAsia" w:cs="宋体"/>
                <w:color w:val="auto"/>
                <w:lang w:bidi="ar"/>
              </w:rPr>
            </w:pPr>
          </w:p>
          <w:p>
            <w:pPr>
              <w:textAlignment w:val="top"/>
              <w:rPr>
                <w:rFonts w:hint="eastAsia" w:cs="宋体"/>
                <w:color w:val="auto"/>
                <w:lang w:bidi="ar"/>
              </w:rPr>
            </w:pPr>
          </w:p>
          <w:p>
            <w:pPr>
              <w:textAlignment w:val="top"/>
              <w:rPr>
                <w:rFonts w:hint="eastAsia" w:cs="宋体"/>
                <w:color w:val="auto"/>
                <w:lang w:bidi="ar"/>
              </w:rPr>
            </w:pPr>
          </w:p>
          <w:p>
            <w:pPr>
              <w:textAlignment w:val="top"/>
              <w:rPr>
                <w:rFonts w:hint="eastAsia" w:cs="宋体"/>
                <w:color w:val="auto"/>
                <w:lang w:bidi="ar"/>
              </w:rPr>
            </w:pPr>
          </w:p>
          <w:p>
            <w:pPr>
              <w:textAlignment w:val="top"/>
              <w:rPr>
                <w:rFonts w:hint="eastAsia" w:cs="宋体"/>
                <w:color w:val="auto"/>
                <w:lang w:bidi="ar"/>
              </w:rPr>
            </w:pPr>
          </w:p>
          <w:p>
            <w:pPr>
              <w:textAlignment w:val="top"/>
              <w:rPr>
                <w:rFonts w:hint="eastAsia" w:cs="宋体"/>
                <w:color w:val="auto"/>
                <w:lang w:bidi="ar"/>
              </w:rPr>
            </w:pPr>
          </w:p>
          <w:p>
            <w:pPr>
              <w:textAlignment w:val="top"/>
              <w:rPr>
                <w:rFonts w:hint="eastAsia" w:cs="宋体"/>
                <w:color w:val="auto"/>
                <w:lang w:bidi="ar"/>
              </w:rPr>
            </w:pPr>
          </w:p>
          <w:p>
            <w:pPr>
              <w:textAlignment w:val="top"/>
              <w:rPr>
                <w:rFonts w:hint="eastAsia" w:cs="宋体"/>
                <w:color w:val="auto"/>
                <w:lang w:bidi="ar"/>
              </w:rPr>
            </w:pPr>
          </w:p>
          <w:p>
            <w:pPr>
              <w:textAlignment w:val="top"/>
              <w:rPr>
                <w:rFonts w:hint="eastAsia" w:cs="宋体"/>
                <w:color w:val="auto"/>
                <w:lang w:bidi="ar"/>
              </w:rPr>
            </w:pPr>
          </w:p>
          <w:p>
            <w:pPr>
              <w:textAlignment w:val="top"/>
              <w:rPr>
                <w:rFonts w:hint="eastAsia" w:cs="宋体"/>
                <w:color w:val="auto"/>
                <w:lang w:bidi="ar"/>
              </w:rPr>
            </w:pPr>
          </w:p>
          <w:p>
            <w:pPr>
              <w:textAlignment w:val="top"/>
              <w:rPr>
                <w:rFonts w:hint="eastAsia" w:cs="宋体"/>
                <w:color w:val="auto"/>
                <w:lang w:bidi="ar"/>
              </w:rPr>
            </w:pPr>
          </w:p>
          <w:p>
            <w:pPr>
              <w:textAlignment w:val="top"/>
              <w:rPr>
                <w:rFonts w:hint="eastAsia" w:cs="宋体"/>
                <w:color w:val="auto"/>
                <w:lang w:bidi="ar"/>
              </w:rPr>
            </w:pPr>
          </w:p>
          <w:p>
            <w:pPr>
              <w:textAlignment w:val="top"/>
              <w:rPr>
                <w:rFonts w:hint="eastAsia" w:cs="宋体"/>
                <w:color w:val="auto"/>
                <w:lang w:bidi="ar"/>
              </w:rPr>
            </w:pPr>
          </w:p>
          <w:p>
            <w:pPr>
              <w:textAlignment w:val="top"/>
              <w:rPr>
                <w:rFonts w:hint="eastAsia" w:cs="宋体"/>
                <w:color w:val="auto"/>
                <w:lang w:bidi="ar"/>
              </w:rPr>
            </w:pPr>
          </w:p>
          <w:p>
            <w:pPr>
              <w:textAlignment w:val="top"/>
              <w:rPr>
                <w:rFonts w:hint="eastAsia" w:cs="宋体"/>
                <w:color w:val="auto"/>
                <w:lang w:bidi="ar"/>
              </w:rPr>
            </w:pPr>
          </w:p>
          <w:p>
            <w:pPr>
              <w:textAlignment w:val="top"/>
              <w:rPr>
                <w:rFonts w:hint="eastAsia" w:cs="宋体"/>
                <w:color w:val="auto"/>
                <w:lang w:bidi="ar"/>
              </w:rPr>
            </w:pPr>
          </w:p>
          <w:p>
            <w:pPr>
              <w:textAlignment w:val="top"/>
              <w:rPr>
                <w:rFonts w:hint="eastAsia" w:cs="宋体"/>
                <w:color w:val="auto"/>
                <w:lang w:bidi="ar"/>
              </w:rPr>
            </w:pPr>
          </w:p>
          <w:p>
            <w:pPr>
              <w:textAlignment w:val="top"/>
              <w:rPr>
                <w:rFonts w:hint="eastAsia" w:cs="宋体"/>
                <w:color w:val="auto"/>
                <w:lang w:bidi="ar"/>
              </w:rPr>
            </w:pPr>
          </w:p>
          <w:p>
            <w:pPr>
              <w:textAlignment w:val="top"/>
              <w:rPr>
                <w:rFonts w:hint="eastAsia" w:cs="宋体"/>
                <w:color w:val="auto"/>
                <w:lang w:bidi="ar"/>
              </w:rPr>
            </w:pPr>
          </w:p>
          <w:p>
            <w:pPr>
              <w:textAlignment w:val="top"/>
              <w:rPr>
                <w:rFonts w:hint="eastAsia" w:cs="宋体"/>
                <w:color w:val="auto"/>
                <w:lang w:bidi="ar"/>
              </w:rPr>
            </w:pPr>
          </w:p>
          <w:p>
            <w:pPr>
              <w:textAlignment w:val="top"/>
              <w:rPr>
                <w:rFonts w:hint="eastAsia" w:cs="宋体"/>
                <w:color w:val="auto"/>
                <w:lang w:bidi="ar"/>
              </w:rPr>
            </w:pPr>
          </w:p>
          <w:p>
            <w:pPr>
              <w:textAlignment w:val="top"/>
              <w:rPr>
                <w:rFonts w:hint="eastAsia" w:cs="宋体"/>
                <w:color w:val="auto"/>
                <w:lang w:bidi="ar"/>
              </w:rPr>
            </w:pPr>
          </w:p>
          <w:p>
            <w:pPr>
              <w:textAlignment w:val="top"/>
              <w:rPr>
                <w:rFonts w:hint="eastAsia" w:cs="宋体"/>
                <w:color w:val="auto"/>
                <w:lang w:bidi="ar"/>
              </w:rPr>
            </w:pPr>
          </w:p>
          <w:p>
            <w:pPr>
              <w:textAlignment w:val="top"/>
              <w:rPr>
                <w:rFonts w:hint="eastAsia" w:cs="宋体"/>
                <w:color w:val="auto"/>
                <w:lang w:bidi="ar"/>
              </w:rPr>
            </w:pPr>
          </w:p>
          <w:p>
            <w:pPr>
              <w:textAlignment w:val="top"/>
              <w:rPr>
                <w:rFonts w:hint="eastAsia" w:cs="宋体"/>
                <w:color w:val="auto"/>
                <w:lang w:bidi="ar"/>
              </w:rPr>
            </w:pPr>
          </w:p>
          <w:p>
            <w:pPr>
              <w:textAlignment w:val="top"/>
              <w:rPr>
                <w:rFonts w:hint="eastAsia" w:cs="宋体"/>
                <w:color w:val="auto"/>
                <w:lang w:bidi="ar"/>
              </w:rPr>
            </w:pPr>
          </w:p>
          <w:p>
            <w:pPr>
              <w:textAlignment w:val="top"/>
              <w:rPr>
                <w:rFonts w:hint="eastAsia" w:cs="宋体"/>
                <w:color w:val="auto"/>
                <w:lang w:bidi="ar"/>
              </w:rPr>
            </w:pPr>
          </w:p>
          <w:p>
            <w:pPr>
              <w:textAlignment w:val="top"/>
              <w:rPr>
                <w:rFonts w:hint="eastAsia" w:cs="宋体"/>
                <w:color w:val="auto"/>
                <w:lang w:bidi="ar"/>
              </w:rPr>
            </w:pPr>
          </w:p>
          <w:p>
            <w:pPr>
              <w:textAlignment w:val="top"/>
              <w:rPr>
                <w:rFonts w:hint="eastAsia" w:cs="宋体"/>
                <w:color w:val="auto"/>
                <w:lang w:bidi="ar"/>
              </w:rPr>
            </w:pPr>
          </w:p>
          <w:p>
            <w:pPr>
              <w:textAlignment w:val="top"/>
              <w:rPr>
                <w:rFonts w:hint="eastAsia" w:cs="宋体"/>
                <w:color w:val="auto"/>
                <w:lang w:bidi="ar"/>
              </w:rPr>
            </w:pPr>
          </w:p>
          <w:p>
            <w:pPr>
              <w:textAlignment w:val="top"/>
              <w:rPr>
                <w:rFonts w:hint="eastAsia" w:cs="宋体"/>
                <w:color w:val="auto"/>
                <w:lang w:bidi="ar"/>
              </w:rPr>
            </w:pPr>
          </w:p>
          <w:p>
            <w:pPr>
              <w:textAlignment w:val="top"/>
              <w:rPr>
                <w:rFonts w:hint="eastAsia" w:cs="宋体"/>
                <w:color w:val="auto"/>
                <w:lang w:bidi="ar"/>
              </w:rPr>
            </w:pPr>
          </w:p>
          <w:p>
            <w:pPr>
              <w:textAlignment w:val="top"/>
              <w:rPr>
                <w:rFonts w:hint="eastAsia" w:cs="宋体"/>
                <w:color w:val="auto"/>
                <w:lang w:bidi="ar"/>
              </w:rPr>
            </w:pPr>
          </w:p>
          <w:p>
            <w:pPr>
              <w:textAlignment w:val="top"/>
              <w:rPr>
                <w:rFonts w:hint="eastAsia" w:cs="宋体"/>
                <w:color w:val="auto"/>
                <w:lang w:bidi="ar"/>
              </w:rPr>
            </w:pPr>
          </w:p>
          <w:p>
            <w:pPr>
              <w:textAlignment w:val="top"/>
              <w:rPr>
                <w:rFonts w:hint="eastAsia" w:cs="宋体"/>
                <w:color w:val="auto"/>
                <w:lang w:bidi="ar"/>
              </w:rPr>
            </w:pPr>
          </w:p>
          <w:p>
            <w:pPr>
              <w:textAlignment w:val="top"/>
              <w:rPr>
                <w:rFonts w:hint="eastAsia" w:cs="宋体"/>
                <w:color w:val="auto"/>
                <w:lang w:bidi="ar"/>
              </w:rPr>
            </w:pPr>
          </w:p>
          <w:p>
            <w:pPr>
              <w:textAlignment w:val="top"/>
              <w:rPr>
                <w:rFonts w:hint="eastAsia" w:cs="宋体"/>
                <w:color w:val="auto"/>
                <w:lang w:bidi="ar"/>
              </w:rPr>
            </w:pPr>
          </w:p>
          <w:p>
            <w:pPr>
              <w:textAlignment w:val="top"/>
              <w:rPr>
                <w:rFonts w:hint="eastAsia" w:cs="宋体"/>
                <w:color w:val="auto"/>
                <w:lang w:bidi="ar"/>
              </w:rPr>
            </w:pPr>
          </w:p>
          <w:p>
            <w:pPr>
              <w:textAlignment w:val="top"/>
              <w:rPr>
                <w:rFonts w:hint="eastAsia" w:cs="宋体"/>
                <w:color w:val="auto"/>
                <w:lang w:bidi="ar"/>
              </w:rPr>
            </w:pPr>
          </w:p>
          <w:p>
            <w:pPr>
              <w:textAlignment w:val="top"/>
              <w:rPr>
                <w:rFonts w:hint="eastAsia" w:cs="宋体"/>
                <w:color w:val="auto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88" w:type="dxa"/>
          <w:wAfter w:w="129" w:type="dxa"/>
          <w:trHeight w:val="567" w:hRule="atLeast"/>
          <w:jc w:val="center"/>
        </w:trPr>
        <w:tc>
          <w:tcPr>
            <w:tcW w:w="9720" w:type="dxa"/>
            <w:gridSpan w:val="2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7"/>
              <w:spacing w:before="0" w:beforeAutospacing="0" w:after="0" w:afterAutospacing="0"/>
              <w:ind w:firstLine="280" w:firstLineChars="100"/>
              <w:jc w:val="both"/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br w:type="page"/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五、研究骨干简介</w:t>
            </w:r>
          </w:p>
          <w:p>
            <w:pPr>
              <w:pStyle w:val="7"/>
              <w:spacing w:before="0" w:beforeAutospacing="0" w:after="0" w:afterAutospacing="0"/>
              <w:ind w:firstLine="220" w:firstLineChars="100"/>
              <w:jc w:val="both"/>
              <w:rPr>
                <w:rFonts w:hint="eastAsia" w:ascii="仿宋_GB2312" w:hAnsi="Times New Roman" w:eastAsia="仿宋_GB2312" w:cs="Times New Roman"/>
                <w:color w:val="auto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kern w:val="0"/>
                <w:sz w:val="22"/>
                <w:szCs w:val="28"/>
                <w:lang w:val="en-US" w:eastAsia="zh-CN" w:bidi="ar-SA"/>
              </w:rPr>
              <w:t>简述学术和工作经历、科研成果、获得荣誉情况。（每人限</w:t>
            </w:r>
            <w:r>
              <w:rPr>
                <w:rFonts w:hint="eastAsia" w:ascii="Times New Roman" w:hAnsi="Times New Roman" w:eastAsia="楷体_GB2312" w:cs="楷体_GB2312"/>
                <w:b w:val="0"/>
                <w:bCs/>
                <w:color w:val="auto"/>
                <w:kern w:val="0"/>
                <w:sz w:val="22"/>
                <w:szCs w:val="28"/>
                <w:lang w:val="en-US" w:eastAsia="zh-CN" w:bidi="ar-SA"/>
              </w:rPr>
              <w:t>1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kern w:val="0"/>
                <w:sz w:val="22"/>
                <w:szCs w:val="28"/>
                <w:lang w:val="en-US" w:eastAsia="zh-CN" w:bidi="ar-SA"/>
              </w:rPr>
              <w:t>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88" w:type="dxa"/>
          <w:wAfter w:w="129" w:type="dxa"/>
          <w:trHeight w:val="1278" w:hRule="atLeast"/>
          <w:jc w:val="center"/>
        </w:trPr>
        <w:tc>
          <w:tcPr>
            <w:tcW w:w="9720" w:type="dxa"/>
            <w:gridSpan w:val="2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ascii="仿宋_GB2312" w:hAnsi="Times New Roman" w:eastAsia="仿宋_GB2312" w:cs="Times New Roman"/>
                <w:color w:val="auto"/>
              </w:rPr>
            </w:pPr>
          </w:p>
          <w:p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ascii="仿宋_GB2312" w:hAnsi="Times New Roman" w:eastAsia="仿宋_GB2312" w:cs="Times New Roman"/>
                <w:color w:val="auto"/>
              </w:rPr>
            </w:pPr>
          </w:p>
          <w:p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ascii="仿宋_GB2312" w:hAnsi="Times New Roman" w:eastAsia="仿宋_GB2312" w:cs="Times New Roman"/>
                <w:color w:val="auto"/>
              </w:rPr>
            </w:pPr>
          </w:p>
          <w:p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ascii="仿宋_GB2312" w:hAnsi="Times New Roman" w:eastAsia="仿宋_GB2312" w:cs="Times New Roman"/>
                <w:color w:val="auto"/>
              </w:rPr>
            </w:pPr>
          </w:p>
          <w:p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ascii="仿宋_GB2312" w:hAnsi="Times New Roman" w:eastAsia="仿宋_GB2312" w:cs="Times New Roman"/>
                <w:color w:val="auto"/>
              </w:rPr>
            </w:pPr>
          </w:p>
          <w:p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ascii="仿宋_GB2312" w:hAnsi="Times New Roman" w:eastAsia="仿宋_GB2312" w:cs="Times New Roman"/>
                <w:color w:val="auto"/>
              </w:rPr>
            </w:pPr>
          </w:p>
          <w:p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ascii="仿宋_GB2312" w:hAnsi="Times New Roman" w:eastAsia="仿宋_GB2312" w:cs="Times New Roman"/>
                <w:color w:val="auto"/>
              </w:rPr>
            </w:pPr>
          </w:p>
          <w:p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ascii="仿宋_GB2312" w:hAnsi="Times New Roman" w:eastAsia="仿宋_GB2312" w:cs="Times New Roman"/>
                <w:color w:val="auto"/>
              </w:rPr>
            </w:pPr>
          </w:p>
          <w:p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ascii="仿宋_GB2312" w:hAnsi="Times New Roman" w:eastAsia="仿宋_GB2312" w:cs="Times New Roman"/>
                <w:color w:val="auto"/>
              </w:rPr>
            </w:pPr>
          </w:p>
          <w:p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ascii="仿宋_GB2312" w:hAnsi="Times New Roman" w:eastAsia="仿宋_GB2312" w:cs="Times New Roman"/>
                <w:color w:val="auto"/>
              </w:rPr>
            </w:pPr>
          </w:p>
          <w:p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ascii="仿宋_GB2312" w:hAnsi="Times New Roman" w:eastAsia="仿宋_GB2312" w:cs="Times New Roman"/>
                <w:color w:val="auto"/>
              </w:rPr>
            </w:pPr>
          </w:p>
          <w:p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ascii="仿宋_GB2312" w:hAnsi="Times New Roman" w:eastAsia="仿宋_GB2312" w:cs="Times New Roman"/>
                <w:color w:val="auto"/>
              </w:rPr>
            </w:pPr>
          </w:p>
          <w:p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hint="eastAsia" w:ascii="仿宋_GB2312" w:hAnsi="Times New Roman" w:eastAsia="仿宋_GB2312" w:cs="Times New Roman"/>
                <w:color w:val="auto"/>
              </w:rPr>
            </w:pPr>
          </w:p>
          <w:p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ascii="仿宋_GB2312" w:hAnsi="Times New Roman" w:eastAsia="仿宋_GB2312" w:cs="Times New Roman"/>
                <w:color w:val="auto"/>
              </w:rPr>
            </w:pPr>
          </w:p>
          <w:p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ascii="仿宋_GB2312" w:hAnsi="Times New Roman" w:eastAsia="仿宋_GB2312" w:cs="Times New Roman"/>
                <w:color w:val="auto"/>
              </w:rPr>
            </w:pPr>
          </w:p>
          <w:p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ascii="仿宋_GB2312" w:hAnsi="Times New Roman" w:eastAsia="仿宋_GB2312" w:cs="Times New Roman"/>
                <w:color w:val="auto"/>
              </w:rPr>
            </w:pPr>
          </w:p>
          <w:p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ascii="仿宋_GB2312" w:hAnsi="Times New Roman" w:eastAsia="仿宋_GB2312" w:cs="Times New Roman"/>
                <w:color w:val="auto"/>
              </w:rPr>
            </w:pPr>
          </w:p>
          <w:p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ascii="仿宋_GB2312" w:hAnsi="Times New Roman" w:eastAsia="仿宋_GB2312" w:cs="Times New Roman"/>
                <w:color w:val="auto"/>
              </w:rPr>
            </w:pPr>
          </w:p>
          <w:p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ascii="仿宋_GB2312" w:hAnsi="Times New Roman" w:eastAsia="仿宋_GB2312" w:cs="Times New Roman"/>
                <w:color w:val="auto"/>
              </w:rPr>
            </w:pPr>
          </w:p>
          <w:p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ascii="仿宋_GB2312" w:hAnsi="Times New Roman" w:eastAsia="仿宋_GB2312" w:cs="Times New Roman"/>
                <w:color w:val="auto"/>
              </w:rPr>
            </w:pPr>
          </w:p>
          <w:p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ascii="仿宋_GB2312" w:hAnsi="Times New Roman" w:eastAsia="仿宋_GB2312" w:cs="Times New Roman"/>
                <w:color w:val="auto"/>
              </w:rPr>
            </w:pPr>
          </w:p>
          <w:p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ascii="仿宋_GB2312" w:hAnsi="Times New Roman" w:eastAsia="仿宋_GB2312" w:cs="Times New Roman"/>
                <w:color w:val="auto"/>
              </w:rPr>
            </w:pPr>
          </w:p>
          <w:p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ascii="仿宋_GB2312" w:hAnsi="Times New Roman" w:eastAsia="仿宋_GB2312" w:cs="Times New Roman"/>
                <w:color w:val="auto"/>
              </w:rPr>
            </w:pPr>
          </w:p>
          <w:p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ascii="仿宋_GB2312" w:hAnsi="Times New Roman" w:eastAsia="仿宋_GB2312" w:cs="Times New Roman"/>
                <w:color w:val="auto"/>
              </w:rPr>
            </w:pPr>
          </w:p>
          <w:p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ascii="仿宋_GB2312" w:hAnsi="Times New Roman" w:eastAsia="仿宋_GB2312" w:cs="Times New Roman"/>
                <w:color w:val="auto"/>
              </w:rPr>
            </w:pPr>
          </w:p>
          <w:p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ascii="仿宋_GB2312" w:hAnsi="Times New Roman" w:eastAsia="仿宋_GB2312" w:cs="Times New Roman"/>
                <w:color w:val="auto"/>
              </w:rPr>
            </w:pPr>
          </w:p>
          <w:p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ascii="仿宋_GB2312" w:hAnsi="Times New Roman" w:eastAsia="仿宋_GB2312" w:cs="Times New Roman"/>
                <w:color w:val="auto"/>
              </w:rPr>
            </w:pPr>
          </w:p>
          <w:p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ascii="仿宋_GB2312" w:hAnsi="Times New Roman" w:eastAsia="仿宋_GB2312" w:cs="Times New Roman"/>
                <w:color w:val="auto"/>
              </w:rPr>
            </w:pPr>
          </w:p>
          <w:p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ascii="仿宋_GB2312" w:hAnsi="Times New Roman" w:eastAsia="仿宋_GB2312" w:cs="Times New Roman"/>
                <w:color w:val="auto"/>
              </w:rPr>
            </w:pPr>
          </w:p>
          <w:p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ascii="仿宋_GB2312" w:hAnsi="Times New Roman" w:eastAsia="仿宋_GB2312" w:cs="Times New Roman"/>
                <w:color w:val="auto"/>
              </w:rPr>
            </w:pPr>
          </w:p>
          <w:p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ascii="仿宋_GB2312" w:hAnsi="Times New Roman" w:eastAsia="仿宋_GB2312" w:cs="Times New Roman"/>
                <w:color w:val="auto"/>
              </w:rPr>
            </w:pPr>
          </w:p>
          <w:p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hint="eastAsia" w:ascii="仿宋_GB2312" w:hAnsi="Times New Roman" w:eastAsia="仿宋_GB2312" w:cs="Times New Roman"/>
                <w:color w:val="auto"/>
              </w:rPr>
            </w:pPr>
          </w:p>
          <w:p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ascii="仿宋_GB2312" w:hAnsi="Times New Roman" w:eastAsia="仿宋_GB2312" w:cs="Times New Roman"/>
                <w:color w:val="auto"/>
              </w:rPr>
            </w:pPr>
          </w:p>
          <w:p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ascii="仿宋_GB2312" w:hAnsi="Times New Roman" w:eastAsia="仿宋_GB2312" w:cs="Times New Roman"/>
                <w:color w:val="auto"/>
              </w:rPr>
            </w:pPr>
          </w:p>
          <w:p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ascii="仿宋_GB2312" w:hAnsi="Times New Roman" w:eastAsia="仿宋_GB2312" w:cs="Times New Roman"/>
                <w:color w:val="auto"/>
              </w:rPr>
            </w:pPr>
          </w:p>
          <w:p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ascii="仿宋_GB2312" w:hAnsi="Times New Roman" w:eastAsia="仿宋_GB2312" w:cs="Times New Roman"/>
                <w:color w:val="auto"/>
              </w:rPr>
            </w:pPr>
          </w:p>
          <w:p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ascii="仿宋_GB2312" w:hAnsi="Times New Roman" w:eastAsia="仿宋_GB2312" w:cs="Times New Roman"/>
                <w:color w:val="auto"/>
              </w:rPr>
            </w:pPr>
          </w:p>
          <w:p>
            <w:pPr>
              <w:pStyle w:val="7"/>
              <w:spacing w:before="0" w:beforeAutospacing="0" w:after="0" w:afterAutospacing="0"/>
              <w:ind w:firstLine="480" w:firstLineChars="200"/>
              <w:jc w:val="both"/>
              <w:rPr>
                <w:rFonts w:hint="eastAsia" w:ascii="仿宋_GB2312" w:hAnsi="Times New Roman" w:eastAsia="仿宋_GB2312" w:cs="Times New Roman"/>
                <w:color w:val="auto"/>
              </w:rPr>
            </w:pPr>
          </w:p>
          <w:p>
            <w:pPr>
              <w:pStyle w:val="7"/>
              <w:spacing w:before="0" w:after="0"/>
              <w:ind w:firstLine="440" w:firstLineChars="200"/>
              <w:jc w:val="both"/>
              <w:rPr>
                <w:rFonts w:eastAsia="仿宋_GB2312"/>
                <w:color w:val="auto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88" w:type="dxa"/>
          <w:wAfter w:w="129" w:type="dxa"/>
          <w:trHeight w:val="375" w:hRule="atLeast"/>
          <w:jc w:val="center"/>
        </w:trPr>
        <w:tc>
          <w:tcPr>
            <w:tcW w:w="9720" w:type="dxa"/>
            <w:gridSpan w:val="2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noWrap w:val="0"/>
            <w:vAlign w:val="top"/>
          </w:tcPr>
          <w:p>
            <w:pPr>
              <w:pStyle w:val="7"/>
              <w:spacing w:before="0" w:beforeAutospacing="0" w:after="0" w:afterAutospacing="0"/>
              <w:ind w:firstLine="280" w:firstLineChars="100"/>
              <w:rPr>
                <w:rFonts w:hint="eastAsia"/>
                <w:b/>
                <w:color w:val="auto"/>
                <w:sz w:val="28"/>
                <w:szCs w:val="32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六、团队负责人承诺</w:t>
            </w:r>
            <w:r>
              <w:rPr>
                <w:rFonts w:hint="eastAsia"/>
                <w:b/>
                <w:color w:val="auto"/>
                <w:sz w:val="28"/>
                <w:szCs w:val="32"/>
              </w:rPr>
              <w:t xml:space="preserve"> </w:t>
            </w:r>
          </w:p>
          <w:p>
            <w:pPr>
              <w:pStyle w:val="7"/>
              <w:spacing w:before="0" w:beforeAutospacing="0" w:after="0" w:afterAutospacing="0"/>
              <w:ind w:firstLine="220" w:firstLineChars="100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kern w:val="0"/>
                <w:sz w:val="22"/>
                <w:szCs w:val="28"/>
                <w:lang w:val="en-US" w:eastAsia="zh-CN" w:bidi="ar-SA"/>
              </w:rPr>
              <w:t>对团队的管理职责和申请书内容真实性等作出承诺。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88" w:type="dxa"/>
          <w:wAfter w:w="129" w:type="dxa"/>
          <w:trHeight w:val="2899" w:hRule="atLeast"/>
          <w:jc w:val="center"/>
        </w:trPr>
        <w:tc>
          <w:tcPr>
            <w:tcW w:w="9720" w:type="dxa"/>
            <w:gridSpan w:val="23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7"/>
              <w:spacing w:before="0" w:beforeAutospacing="0" w:after="0" w:afterAutospacing="0"/>
              <w:rPr>
                <w:rFonts w:cs="Times New Roman"/>
                <w:color w:val="auto"/>
                <w:sz w:val="21"/>
              </w:rPr>
            </w:pPr>
          </w:p>
          <w:p>
            <w:pPr>
              <w:pStyle w:val="7"/>
              <w:spacing w:before="0" w:beforeAutospacing="0" w:after="0" w:afterAutospacing="0"/>
              <w:rPr>
                <w:rFonts w:cs="Times New Roman"/>
                <w:color w:val="auto"/>
                <w:sz w:val="21"/>
              </w:rPr>
            </w:pPr>
          </w:p>
          <w:p>
            <w:pPr>
              <w:pStyle w:val="7"/>
              <w:spacing w:before="0" w:beforeAutospacing="0" w:after="0" w:afterAutospacing="0"/>
              <w:rPr>
                <w:rFonts w:cs="Times New Roman"/>
                <w:color w:val="auto"/>
                <w:sz w:val="21"/>
              </w:rPr>
            </w:pPr>
          </w:p>
          <w:p>
            <w:pPr>
              <w:pStyle w:val="7"/>
              <w:spacing w:before="0" w:beforeAutospacing="0" w:after="0" w:afterAutospacing="0"/>
              <w:rPr>
                <w:rFonts w:cs="Times New Roman"/>
                <w:color w:val="auto"/>
                <w:sz w:val="21"/>
              </w:rPr>
            </w:pPr>
          </w:p>
          <w:p>
            <w:pPr>
              <w:pStyle w:val="7"/>
              <w:spacing w:before="0" w:beforeAutospacing="0" w:after="0" w:afterAutospacing="0"/>
              <w:rPr>
                <w:rFonts w:cs="Times New Roman"/>
                <w:color w:val="auto"/>
                <w:sz w:val="21"/>
              </w:rPr>
            </w:pPr>
          </w:p>
          <w:p>
            <w:pPr>
              <w:pStyle w:val="7"/>
              <w:spacing w:before="0" w:beforeAutospacing="0" w:after="0" w:afterAutospacing="0"/>
              <w:rPr>
                <w:rFonts w:cs="Times New Roman"/>
                <w:color w:val="auto"/>
                <w:sz w:val="21"/>
              </w:rPr>
            </w:pPr>
          </w:p>
          <w:p>
            <w:pPr>
              <w:textAlignment w:val="center"/>
              <w:rPr>
                <w:rFonts w:hint="eastAsia" w:ascii="宋体" w:hAnsi="宋体"/>
                <w:color w:val="auto"/>
                <w:kern w:val="0"/>
              </w:rPr>
            </w:pPr>
          </w:p>
          <w:p>
            <w:pPr>
              <w:ind w:firstLine="6510" w:firstLineChars="3100"/>
              <w:textAlignment w:val="center"/>
              <w:rPr>
                <w:rFonts w:ascii="宋体" w:hAnsi="宋体"/>
                <w:color w:val="auto"/>
                <w:kern w:val="0"/>
              </w:rPr>
            </w:pPr>
            <w:r>
              <w:rPr>
                <w:rFonts w:hint="eastAsia" w:hAnsi="宋体"/>
                <w:color w:val="auto"/>
                <w:kern w:val="0"/>
                <w:lang w:val="en-US" w:eastAsia="zh-CN"/>
              </w:rPr>
              <w:t>团队负责人</w:t>
            </w:r>
            <w:r>
              <w:rPr>
                <w:rFonts w:ascii="宋体" w:hAnsi="宋体"/>
                <w:color w:val="auto"/>
                <w:kern w:val="0"/>
              </w:rPr>
              <w:t>签字：</w:t>
            </w:r>
          </w:p>
          <w:p>
            <w:pPr>
              <w:ind w:firstLine="6510" w:firstLineChars="3100"/>
              <w:textAlignment w:val="center"/>
              <w:rPr>
                <w:rFonts w:ascii="宋体" w:hAnsi="宋体"/>
                <w:color w:val="auto"/>
                <w:kern w:val="0"/>
              </w:rPr>
            </w:pPr>
          </w:p>
          <w:p>
            <w:pPr>
              <w:pStyle w:val="7"/>
              <w:spacing w:before="0" w:beforeAutospacing="0" w:after="0" w:afterAutospacing="0"/>
              <w:ind w:firstLine="6930" w:firstLineChars="3300"/>
              <w:rPr>
                <w:rFonts w:cs="Times New Roman"/>
                <w:color w:val="auto"/>
                <w:sz w:val="21"/>
              </w:rPr>
            </w:pPr>
            <w:r>
              <w:rPr>
                <w:rFonts w:cs="Times New Roman"/>
                <w:color w:val="auto"/>
                <w:sz w:val="21"/>
              </w:rPr>
              <w:t>年  月  日</w:t>
            </w:r>
          </w:p>
          <w:p>
            <w:pPr>
              <w:pStyle w:val="7"/>
              <w:spacing w:before="0" w:beforeAutospacing="0" w:after="0" w:afterAutospacing="0"/>
              <w:ind w:firstLine="6510" w:firstLineChars="3100"/>
              <w:rPr>
                <w:rFonts w:hint="eastAsia" w:cs="Times New Roman"/>
                <w:color w:val="auto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88" w:type="dxa"/>
          <w:wAfter w:w="129" w:type="dxa"/>
          <w:trHeight w:val="709" w:hRule="atLeast"/>
          <w:jc w:val="center"/>
        </w:trPr>
        <w:tc>
          <w:tcPr>
            <w:tcW w:w="9720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7"/>
              <w:numPr>
                <w:ilvl w:val="0"/>
                <w:numId w:val="0"/>
              </w:numPr>
              <w:spacing w:before="0" w:beforeAutospacing="0" w:after="0" w:afterAutospacing="0"/>
              <w:ind w:right="0" w:rightChars="0" w:firstLine="280" w:firstLineChars="100"/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七、依托单位意见</w:t>
            </w:r>
          </w:p>
          <w:p>
            <w:pPr>
              <w:pStyle w:val="7"/>
              <w:numPr>
                <w:ilvl w:val="0"/>
                <w:numId w:val="0"/>
              </w:numPr>
              <w:spacing w:before="0" w:beforeAutospacing="0" w:after="0" w:afterAutospacing="0"/>
              <w:ind w:leftChars="100" w:right="0" w:rightChars="0"/>
              <w:rPr>
                <w:rFonts w:hint="eastAsia" w:ascii="仿宋_GB2312" w:eastAsia="宋体"/>
                <w:color w:val="auto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kern w:val="0"/>
                <w:sz w:val="22"/>
                <w:szCs w:val="28"/>
                <w:lang w:val="en-US" w:eastAsia="zh-CN" w:bidi="ar-SA"/>
              </w:rPr>
              <w:t>包括为创新团队提供各种支持的情况。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88" w:type="dxa"/>
          <w:wAfter w:w="129" w:type="dxa"/>
          <w:trHeight w:val="3481" w:hRule="atLeast"/>
          <w:jc w:val="center"/>
        </w:trPr>
        <w:tc>
          <w:tcPr>
            <w:tcW w:w="9720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7"/>
              <w:widowControl w:val="0"/>
              <w:spacing w:before="0" w:beforeAutospacing="0" w:after="0" w:afterAutospacing="0" w:line="560" w:lineRule="exact"/>
              <w:ind w:firstLine="420" w:firstLineChars="200"/>
              <w:rPr>
                <w:rFonts w:hint="eastAsia" w:ascii="仿宋_GB2312" w:hAnsi="Times New Roman" w:eastAsia="仿宋_GB2312"/>
                <w:color w:val="auto"/>
                <w:sz w:val="21"/>
                <w:szCs w:val="21"/>
              </w:rPr>
            </w:pPr>
          </w:p>
          <w:p>
            <w:pPr>
              <w:pStyle w:val="7"/>
              <w:widowControl w:val="0"/>
              <w:spacing w:before="0" w:beforeAutospacing="0" w:after="0" w:afterAutospacing="0" w:line="560" w:lineRule="exact"/>
              <w:ind w:firstLine="420" w:firstLineChars="200"/>
              <w:rPr>
                <w:rFonts w:hint="eastAsia" w:ascii="仿宋_GB2312" w:hAnsi="Times New Roman" w:eastAsia="仿宋_GB2312"/>
                <w:color w:val="auto"/>
                <w:sz w:val="21"/>
                <w:szCs w:val="21"/>
              </w:rPr>
            </w:pPr>
          </w:p>
          <w:p>
            <w:pPr>
              <w:pStyle w:val="7"/>
              <w:spacing w:before="0" w:beforeAutospacing="0" w:after="0" w:afterAutospacing="0"/>
              <w:ind w:firstLine="1260" w:firstLineChars="600"/>
              <w:rPr>
                <w:rFonts w:hint="eastAsia" w:ascii="宋体" w:hAnsi="宋体" w:eastAsia="宋体" w:cs="Times New Roman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</w:p>
          <w:p>
            <w:pPr>
              <w:pStyle w:val="7"/>
              <w:spacing w:before="0" w:beforeAutospacing="0" w:after="0" w:afterAutospacing="0"/>
              <w:ind w:firstLine="1260" w:firstLineChars="600"/>
              <w:rPr>
                <w:rFonts w:hint="eastAsia" w:ascii="宋体" w:hAnsi="宋体" w:eastAsia="宋体" w:cs="Times New Roman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</w:p>
          <w:p>
            <w:pPr>
              <w:pStyle w:val="7"/>
              <w:spacing w:before="0" w:beforeAutospacing="0" w:after="0" w:afterAutospacing="0"/>
              <w:ind w:firstLine="1260" w:firstLineChars="600"/>
              <w:rPr>
                <w:rFonts w:hint="default" w:ascii="宋体" w:hAnsi="宋体" w:eastAsia="宋体" w:cs="Times New Roman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color w:val="auto"/>
                <w:kern w:val="0"/>
                <w:sz w:val="21"/>
                <w:szCs w:val="24"/>
                <w:lang w:val="en-US" w:eastAsia="zh-CN" w:bidi="ar-SA"/>
              </w:rPr>
              <w:t xml:space="preserve"> </w:t>
            </w:r>
          </w:p>
          <w:p>
            <w:pPr>
              <w:pStyle w:val="7"/>
              <w:spacing w:before="0" w:beforeAutospacing="0" w:after="0" w:afterAutospacing="0"/>
              <w:ind w:firstLine="1260" w:firstLineChars="600"/>
              <w:rPr>
                <w:rFonts w:hint="default" w:ascii="宋体" w:hAnsi="宋体" w:eastAsia="宋体" w:cs="Times New Roman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1"/>
                <w:szCs w:val="24"/>
                <w:lang w:val="en-US" w:eastAsia="zh-CN" w:bidi="ar-SA"/>
              </w:rPr>
              <w:t xml:space="preserve">科研管理部门公章 </w:t>
            </w:r>
            <w:r>
              <w:rPr>
                <w:rFonts w:hint="eastAsia" w:eastAsia="宋体" w:cs="Times New Roman"/>
                <w:color w:val="auto"/>
                <w:kern w:val="0"/>
                <w:sz w:val="21"/>
                <w:szCs w:val="24"/>
                <w:lang w:val="en-US" w:eastAsia="zh-CN" w:bidi="ar-SA"/>
              </w:rPr>
              <w:t>：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1"/>
                <w:szCs w:val="24"/>
                <w:lang w:val="en-US" w:eastAsia="zh-CN" w:bidi="ar-SA"/>
              </w:rPr>
              <w:t xml:space="preserve">                 </w:t>
            </w:r>
            <w:r>
              <w:rPr>
                <w:rFonts w:hint="eastAsia" w:eastAsia="宋体" w:cs="Times New Roman"/>
                <w:color w:val="auto"/>
                <w:kern w:val="0"/>
                <w:sz w:val="21"/>
                <w:szCs w:val="24"/>
                <w:lang w:val="en-US" w:eastAsia="zh-CN" w:bidi="ar-SA"/>
              </w:rPr>
              <w:t xml:space="preserve">              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1"/>
                <w:szCs w:val="24"/>
                <w:lang w:val="en-US" w:eastAsia="zh-CN" w:bidi="ar-SA"/>
              </w:rPr>
              <w:t>单位公章</w:t>
            </w:r>
            <w:r>
              <w:rPr>
                <w:rFonts w:hint="eastAsia" w:eastAsia="宋体" w:cs="Times New Roman"/>
                <w:color w:val="auto"/>
                <w:kern w:val="0"/>
                <w:sz w:val="21"/>
                <w:szCs w:val="24"/>
                <w:lang w:val="en-US" w:eastAsia="zh-CN" w:bidi="ar-SA"/>
              </w:rPr>
              <w:t>：</w:t>
            </w:r>
          </w:p>
          <w:p>
            <w:pPr>
              <w:pStyle w:val="7"/>
              <w:spacing w:before="0" w:beforeAutospacing="0" w:after="0" w:afterAutospacing="0"/>
              <w:ind w:firstLine="480" w:firstLineChars="200"/>
              <w:rPr>
                <w:rFonts w:ascii="仿宋_GB2312" w:eastAsia="仿宋_GB2312"/>
                <w:color w:val="auto"/>
              </w:rPr>
            </w:pPr>
          </w:p>
          <w:p>
            <w:pPr>
              <w:pStyle w:val="7"/>
              <w:tabs>
                <w:tab w:val="left" w:pos="1276"/>
              </w:tabs>
              <w:spacing w:before="0" w:beforeAutospacing="0" w:after="0" w:afterAutospacing="0"/>
              <w:ind w:firstLine="480" w:firstLineChars="200"/>
              <w:rPr>
                <w:rFonts w:hint="default" w:ascii="宋体" w:hAnsi="宋体" w:eastAsia="宋体" w:cs="Times New Roman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lang w:eastAsia="zh-CN"/>
              </w:rPr>
              <w:tab/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1"/>
                <w:szCs w:val="24"/>
                <w:lang w:val="en-US" w:eastAsia="zh-CN" w:bidi="ar-SA"/>
              </w:rPr>
              <w:t>负责人签</w:t>
            </w:r>
            <w:r>
              <w:rPr>
                <w:rFonts w:hint="eastAsia" w:hAnsi="宋体" w:cs="Times New Roman"/>
                <w:color w:val="auto"/>
                <w:kern w:val="0"/>
                <w:sz w:val="21"/>
                <w:szCs w:val="24"/>
                <w:lang w:val="en-US" w:eastAsia="zh-CN" w:bidi="ar-SA"/>
              </w:rPr>
              <w:t>字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1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eastAsia="宋体" w:cs="Times New Roman"/>
                <w:color w:val="auto"/>
                <w:kern w:val="0"/>
                <w:sz w:val="21"/>
                <w:szCs w:val="24"/>
                <w:lang w:val="en-US" w:eastAsia="zh-CN" w:bidi="ar-SA"/>
              </w:rPr>
              <w:t>：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1"/>
                <w:szCs w:val="24"/>
                <w:lang w:val="en-US" w:eastAsia="zh-CN" w:bidi="ar-SA"/>
              </w:rPr>
              <w:t xml:space="preserve">                                </w:t>
            </w:r>
            <w:r>
              <w:rPr>
                <w:rFonts w:hint="eastAsia" w:eastAsia="宋体" w:cs="Times New Roman"/>
                <w:color w:val="auto"/>
                <w:kern w:val="0"/>
                <w:sz w:val="21"/>
                <w:szCs w:val="24"/>
                <w:lang w:val="en-US" w:eastAsia="zh-CN" w:bidi="ar-SA"/>
              </w:rPr>
              <w:t xml:space="preserve">     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1"/>
                <w:szCs w:val="24"/>
                <w:lang w:val="en-US" w:eastAsia="zh-CN" w:bidi="ar-SA"/>
              </w:rPr>
              <w:t>单位</w:t>
            </w:r>
            <w:r>
              <w:rPr>
                <w:rFonts w:hint="eastAsia" w:hAnsi="宋体" w:cs="Times New Roman"/>
                <w:color w:val="auto"/>
                <w:kern w:val="0"/>
                <w:sz w:val="21"/>
                <w:szCs w:val="24"/>
                <w:lang w:val="en-US" w:eastAsia="zh-CN" w:bidi="ar-SA"/>
              </w:rPr>
              <w:t>负责人签字</w:t>
            </w:r>
            <w:r>
              <w:rPr>
                <w:rFonts w:hint="eastAsia" w:eastAsia="宋体" w:cs="Times New Roman"/>
                <w:color w:val="auto"/>
                <w:kern w:val="0"/>
                <w:sz w:val="21"/>
                <w:szCs w:val="24"/>
                <w:lang w:val="en-US" w:eastAsia="zh-CN" w:bidi="ar-SA"/>
              </w:rPr>
              <w:t>：</w:t>
            </w:r>
          </w:p>
          <w:p>
            <w:pPr>
              <w:pStyle w:val="7"/>
              <w:spacing w:before="0" w:beforeAutospacing="0" w:after="0" w:afterAutospacing="0"/>
              <w:ind w:firstLine="480" w:firstLineChars="200"/>
              <w:rPr>
                <w:rFonts w:hint="eastAsia" w:ascii="仿宋_GB2312" w:eastAsia="仿宋_GB2312"/>
                <w:color w:val="auto"/>
              </w:rPr>
            </w:pPr>
          </w:p>
          <w:p>
            <w:pPr>
              <w:pStyle w:val="7"/>
              <w:spacing w:before="0" w:beforeAutospacing="0" w:after="0" w:afterAutospacing="0"/>
              <w:ind w:firstLine="1260" w:firstLineChars="600"/>
              <w:rPr>
                <w:rFonts w:hint="default" w:ascii="仿宋_GB2312" w:eastAsia="宋体"/>
                <w:color w:val="auto"/>
                <w:lang w:val="en-US" w:eastAsia="zh-CN"/>
              </w:rPr>
            </w:pPr>
            <w:r>
              <w:rPr>
                <w:rFonts w:cs="Times New Roman"/>
                <w:color w:val="auto"/>
                <w:sz w:val="21"/>
              </w:rPr>
              <w:t>年  月  日</w:t>
            </w:r>
            <w:r>
              <w:rPr>
                <w:rFonts w:hint="eastAsia" w:cs="Times New Roman"/>
                <w:color w:val="auto"/>
                <w:sz w:val="21"/>
                <w:lang w:val="en-US" w:eastAsia="zh-CN"/>
              </w:rPr>
              <w:t xml:space="preserve">                                        </w:t>
            </w:r>
            <w:r>
              <w:rPr>
                <w:rFonts w:cs="Times New Roman"/>
                <w:color w:val="auto"/>
                <w:sz w:val="21"/>
              </w:rPr>
              <w:t>年  月  日</w:t>
            </w:r>
          </w:p>
          <w:p>
            <w:pPr>
              <w:ind w:firstLine="1260" w:firstLineChars="600"/>
              <w:textAlignment w:val="center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</w:rPr>
              <w:t xml:space="preserve">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88" w:type="dxa"/>
          <w:wAfter w:w="129" w:type="dxa"/>
          <w:trHeight w:val="793" w:hRule="atLeast"/>
          <w:jc w:val="center"/>
        </w:trPr>
        <w:tc>
          <w:tcPr>
            <w:tcW w:w="9720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widowControl w:val="0"/>
              <w:numPr>
                <w:ilvl w:val="0"/>
                <w:numId w:val="0"/>
              </w:numPr>
              <w:spacing w:beforeAutospacing="0" w:afterAutospacing="0" w:line="400" w:lineRule="exact"/>
              <w:ind w:leftChars="100" w:right="0" w:rightChars="0"/>
              <w:jc w:val="left"/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八、省级教育行</w:t>
            </w:r>
            <w:bookmarkStart w:id="0" w:name="_GoBack"/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政</w:t>
            </w:r>
            <w:bookmarkEnd w:id="0"/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主管部门意见</w:t>
            </w:r>
          </w:p>
          <w:p>
            <w:pPr>
              <w:pStyle w:val="7"/>
              <w:widowControl w:val="0"/>
              <w:numPr>
                <w:ilvl w:val="-1"/>
                <w:numId w:val="0"/>
              </w:numPr>
              <w:spacing w:beforeAutospacing="0" w:afterAutospacing="0" w:line="400" w:lineRule="exact"/>
              <w:ind w:leftChars="100" w:firstLine="220" w:firstLineChars="100"/>
              <w:jc w:val="left"/>
              <w:rPr>
                <w:rFonts w:hint="eastAsia" w:ascii="仿宋_GB2312" w:hAnsi="Times New Roman" w:eastAsia="楷体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Cs/>
                <w:i w:val="0"/>
                <w:iCs w:val="0"/>
                <w:caps w:val="0"/>
                <w:color w:val="auto"/>
                <w:spacing w:val="0"/>
                <w:sz w:val="22"/>
                <w:szCs w:val="28"/>
                <w:shd w:val="clear"/>
                <w:lang w:bidi="ar-SA"/>
              </w:rPr>
              <w:t>地方高</w:t>
            </w:r>
            <w:r>
              <w:rPr>
                <w:rFonts w:hint="eastAsia" w:ascii="楷体_GB2312" w:hAnsi="楷体_GB2312" w:eastAsia="楷体_GB2312" w:cs="楷体_GB2312"/>
                <w:bCs/>
                <w:i w:val="0"/>
                <w:iCs w:val="0"/>
                <w:caps w:val="0"/>
                <w:color w:val="auto"/>
                <w:spacing w:val="0"/>
                <w:sz w:val="22"/>
                <w:szCs w:val="28"/>
                <w:shd w:val="clear" w:fill="auto"/>
                <w:lang w:val="en-US" w:eastAsia="zh-CN" w:bidi="ar-SA"/>
              </w:rPr>
              <w:t>等</w:t>
            </w:r>
            <w:r>
              <w:rPr>
                <w:rFonts w:hint="eastAsia" w:ascii="楷体_GB2312" w:hAnsi="楷体_GB2312" w:eastAsia="楷体_GB2312" w:cs="楷体_GB2312"/>
                <w:bCs/>
                <w:i w:val="0"/>
                <w:iCs w:val="0"/>
                <w:caps w:val="0"/>
                <w:color w:val="auto"/>
                <w:spacing w:val="0"/>
                <w:sz w:val="22"/>
                <w:szCs w:val="28"/>
                <w:shd w:val="clear"/>
                <w:lang w:val="en-US" w:eastAsia="zh-CN" w:bidi="ar-SA"/>
              </w:rPr>
              <w:t>学</w:t>
            </w:r>
            <w:r>
              <w:rPr>
                <w:rFonts w:hint="eastAsia" w:ascii="楷体_GB2312" w:hAnsi="楷体_GB2312" w:eastAsia="楷体_GB2312" w:cs="楷体_GB2312"/>
                <w:bCs/>
                <w:i w:val="0"/>
                <w:iCs w:val="0"/>
                <w:caps w:val="0"/>
                <w:color w:val="auto"/>
                <w:spacing w:val="0"/>
                <w:sz w:val="22"/>
                <w:szCs w:val="28"/>
                <w:shd w:val="clear"/>
                <w:lang w:bidi="ar-SA"/>
              </w:rPr>
              <w:t>校</w:t>
            </w:r>
            <w:r>
              <w:rPr>
                <w:rFonts w:hint="eastAsia" w:ascii="楷体_GB2312" w:hAnsi="楷体_GB2312" w:eastAsia="楷体_GB2312" w:cs="楷体_GB2312"/>
                <w:bCs/>
                <w:i w:val="0"/>
                <w:iCs w:val="0"/>
                <w:caps w:val="0"/>
                <w:color w:val="auto"/>
                <w:spacing w:val="0"/>
                <w:sz w:val="22"/>
                <w:szCs w:val="28"/>
                <w:shd w:val="clear"/>
                <w:lang w:eastAsia="zh-CN" w:bidi="ar-SA"/>
              </w:rPr>
              <w:t>（</w:t>
            </w:r>
            <w:r>
              <w:rPr>
                <w:rFonts w:hint="eastAsia" w:ascii="楷体_GB2312" w:hAnsi="楷体_GB2312" w:eastAsia="楷体_GB2312" w:cs="楷体_GB2312"/>
                <w:bCs/>
                <w:i w:val="0"/>
                <w:iCs w:val="0"/>
                <w:caps w:val="0"/>
                <w:color w:val="auto"/>
                <w:spacing w:val="0"/>
                <w:sz w:val="22"/>
                <w:szCs w:val="28"/>
                <w:shd w:val="clear"/>
                <w:lang w:bidi="ar-SA"/>
              </w:rPr>
              <w:t>部省合建高</w:t>
            </w:r>
            <w:r>
              <w:rPr>
                <w:rFonts w:hint="eastAsia" w:ascii="楷体_GB2312" w:hAnsi="楷体_GB2312" w:eastAsia="楷体_GB2312" w:cs="楷体_GB2312"/>
                <w:bCs/>
                <w:i w:val="0"/>
                <w:iCs w:val="0"/>
                <w:caps w:val="0"/>
                <w:color w:val="auto"/>
                <w:spacing w:val="0"/>
                <w:sz w:val="22"/>
                <w:szCs w:val="28"/>
                <w:shd w:val="clear" w:fill="auto"/>
                <w:lang w:val="en-US" w:eastAsia="zh-CN" w:bidi="ar-SA"/>
              </w:rPr>
              <w:t>等</w:t>
            </w:r>
            <w:r>
              <w:rPr>
                <w:rFonts w:hint="eastAsia" w:ascii="楷体_GB2312" w:hAnsi="楷体_GB2312" w:eastAsia="楷体_GB2312" w:cs="楷体_GB2312"/>
                <w:bCs/>
                <w:i w:val="0"/>
                <w:iCs w:val="0"/>
                <w:caps w:val="0"/>
                <w:color w:val="auto"/>
                <w:spacing w:val="0"/>
                <w:sz w:val="22"/>
                <w:szCs w:val="28"/>
                <w:shd w:val="clear"/>
                <w:lang w:val="en-US" w:eastAsia="zh-CN" w:bidi="ar-SA"/>
              </w:rPr>
              <w:t>学</w:t>
            </w:r>
            <w:r>
              <w:rPr>
                <w:rFonts w:hint="eastAsia" w:ascii="楷体_GB2312" w:hAnsi="楷体_GB2312" w:eastAsia="楷体_GB2312" w:cs="楷体_GB2312"/>
                <w:bCs/>
                <w:i w:val="0"/>
                <w:iCs w:val="0"/>
                <w:caps w:val="0"/>
                <w:color w:val="auto"/>
                <w:spacing w:val="0"/>
                <w:sz w:val="22"/>
                <w:szCs w:val="28"/>
                <w:shd w:val="clear"/>
                <w:lang w:bidi="ar-SA"/>
              </w:rPr>
              <w:t>校</w:t>
            </w:r>
            <w:r>
              <w:rPr>
                <w:rFonts w:hint="eastAsia" w:ascii="楷体_GB2312" w:hAnsi="楷体_GB2312" w:eastAsia="楷体_GB2312" w:cs="楷体_GB2312"/>
                <w:bCs/>
                <w:i w:val="0"/>
                <w:iCs w:val="0"/>
                <w:caps w:val="0"/>
                <w:color w:val="auto"/>
                <w:spacing w:val="0"/>
                <w:sz w:val="22"/>
                <w:szCs w:val="28"/>
                <w:shd w:val="clear"/>
                <w:lang w:val="en-US" w:eastAsia="zh-CN" w:bidi="ar-SA"/>
              </w:rPr>
              <w:t>除外</w:t>
            </w:r>
            <w:r>
              <w:rPr>
                <w:rFonts w:hint="eastAsia" w:ascii="楷体_GB2312" w:hAnsi="楷体_GB2312" w:eastAsia="楷体_GB2312" w:cs="楷体_GB2312"/>
                <w:bCs/>
                <w:i w:val="0"/>
                <w:iCs w:val="0"/>
                <w:caps w:val="0"/>
                <w:color w:val="auto"/>
                <w:spacing w:val="0"/>
                <w:sz w:val="22"/>
                <w:szCs w:val="28"/>
                <w:shd w:val="clear"/>
                <w:lang w:eastAsia="zh-CN" w:bidi="ar-SA"/>
              </w:rPr>
              <w:t>）</w:t>
            </w:r>
            <w:r>
              <w:rPr>
                <w:rFonts w:hint="eastAsia" w:ascii="楷体_GB2312" w:hAnsi="楷体_GB2312" w:eastAsia="楷体_GB2312" w:cs="楷体_GB2312"/>
                <w:bCs/>
                <w:i w:val="0"/>
                <w:iCs w:val="0"/>
                <w:caps w:val="0"/>
                <w:color w:val="auto"/>
                <w:spacing w:val="0"/>
                <w:sz w:val="22"/>
                <w:szCs w:val="28"/>
                <w:shd w:val="clear"/>
                <w:lang w:val="en-US" w:eastAsia="zh-CN" w:bidi="ar-SA"/>
              </w:rPr>
              <w:t>申报需提请填写此栏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88" w:type="dxa"/>
          <w:wAfter w:w="129" w:type="dxa"/>
          <w:trHeight w:val="3320" w:hRule="atLeast"/>
          <w:jc w:val="center"/>
        </w:trPr>
        <w:tc>
          <w:tcPr>
            <w:tcW w:w="9720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7"/>
              <w:widowControl w:val="0"/>
              <w:spacing w:before="0" w:beforeAutospacing="0" w:after="0" w:afterAutospacing="0" w:line="560" w:lineRule="exact"/>
              <w:rPr>
                <w:rFonts w:hint="eastAsia" w:ascii="仿宋_GB2312" w:hAnsi="Times New Roman" w:eastAsia="仿宋_GB2312"/>
                <w:color w:val="auto"/>
                <w:sz w:val="21"/>
                <w:szCs w:val="21"/>
              </w:rPr>
            </w:pPr>
          </w:p>
          <w:p>
            <w:pPr>
              <w:pStyle w:val="7"/>
              <w:widowControl w:val="0"/>
              <w:spacing w:before="0" w:beforeAutospacing="0" w:after="0" w:afterAutospacing="0" w:line="560" w:lineRule="exact"/>
              <w:rPr>
                <w:rFonts w:hint="eastAsia" w:ascii="仿宋_GB2312" w:hAnsi="Times New Roman" w:eastAsia="仿宋_GB2312"/>
                <w:color w:val="auto"/>
                <w:sz w:val="21"/>
                <w:szCs w:val="21"/>
              </w:rPr>
            </w:pPr>
          </w:p>
          <w:p>
            <w:pPr>
              <w:pStyle w:val="7"/>
              <w:widowControl w:val="0"/>
              <w:spacing w:before="0" w:beforeAutospacing="0" w:after="0" w:afterAutospacing="0" w:line="560" w:lineRule="exact"/>
              <w:rPr>
                <w:rFonts w:hint="eastAsia" w:ascii="仿宋_GB2312" w:hAnsi="Times New Roman" w:eastAsia="仿宋_GB2312"/>
                <w:color w:val="auto"/>
                <w:sz w:val="21"/>
                <w:szCs w:val="21"/>
              </w:rPr>
            </w:pPr>
          </w:p>
          <w:p>
            <w:pPr>
              <w:pStyle w:val="7"/>
              <w:widowControl w:val="0"/>
              <w:spacing w:before="0" w:beforeAutospacing="0" w:after="0" w:afterAutospacing="0" w:line="560" w:lineRule="exact"/>
              <w:ind w:firstLine="420" w:firstLineChars="200"/>
              <w:rPr>
                <w:rFonts w:hint="eastAsia" w:ascii="仿宋_GB2312" w:hAnsi="Times New Roman" w:eastAsia="仿宋_GB2312"/>
                <w:color w:val="auto"/>
                <w:sz w:val="21"/>
                <w:szCs w:val="21"/>
              </w:rPr>
            </w:pPr>
          </w:p>
          <w:p>
            <w:pPr>
              <w:pStyle w:val="7"/>
              <w:widowControl w:val="0"/>
              <w:spacing w:before="0" w:beforeAutospacing="0" w:after="0" w:afterAutospacing="0" w:line="560" w:lineRule="exact"/>
              <w:ind w:firstLine="1260" w:firstLineChars="600"/>
              <w:rPr>
                <w:rFonts w:hint="eastAsia" w:ascii="仿宋_GB2312" w:hAnsi="Times New Roman" w:eastAsia="仿宋_GB2312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主管部门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公章</w:t>
            </w:r>
            <w:r>
              <w:rPr>
                <w:rFonts w:hint="eastAsia"/>
                <w:color w:val="auto"/>
                <w:sz w:val="21"/>
                <w:szCs w:val="21"/>
              </w:rPr>
              <w:t xml:space="preserve">：                                  </w:t>
            </w:r>
            <w:r>
              <w:rPr>
                <w:rFonts w:hint="eastAsia"/>
                <w:color w:val="auto"/>
              </w:rPr>
              <w:t xml:space="preserve">  </w:t>
            </w:r>
            <w:r>
              <w:rPr>
                <w:rFonts w:hint="eastAsia"/>
                <w:color w:val="auto"/>
                <w:sz w:val="21"/>
              </w:rPr>
              <w:t>年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  <w:sz w:val="21"/>
              </w:rPr>
              <w:t xml:space="preserve"> 月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  <w:sz w:val="21"/>
              </w:rPr>
              <w:t xml:space="preserve"> 日</w:t>
            </w:r>
          </w:p>
        </w:tc>
      </w:tr>
    </w:tbl>
    <w:p>
      <w:pPr>
        <w:ind w:firstLine="0" w:firstLineChars="0"/>
        <w:rPr>
          <w:rFonts w:hint="default" w:ascii="仿宋" w:hAnsi="仿宋" w:eastAsia="仿宋"/>
          <w:b/>
          <w:bCs/>
          <w:color w:val="auto"/>
          <w:sz w:val="32"/>
          <w:szCs w:val="32"/>
          <w:lang w:val="en-US" w:eastAsia="zh-CN"/>
        </w:rPr>
      </w:pPr>
    </w:p>
    <w:sectPr>
      <w:pgSz w:w="11900" w:h="16840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B95003C-73D2-4261-B465-310E8D34222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A19EDC79-9226-41F5-9924-D74972D09883}"/>
  </w:font>
  <w:font w:name="Times New Roman (正文 CS 字体)">
    <w:altName w:val="宋体"/>
    <w:panose1 w:val="02020603050405020304"/>
    <w:charset w:val="86"/>
    <w:family w:val="roman"/>
    <w:pitch w:val="default"/>
    <w:sig w:usb0="00000000" w:usb1="00000000" w:usb2="00000000" w:usb3="00000000" w:csb0="00000000" w:csb1="00000000"/>
    <w:embedRegular r:id="rId3" w:fontKey="{529450B4-7FDD-4102-BFEB-75BEEAC2BBD7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9A93A039-481C-44C1-900F-A1CD8D35F52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BEB3F6B0-CF6E-463C-A064-3C5E20BFB959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8DDA2A7B-1A9A-400E-A9AB-247239A1CD6F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775194B0-C467-4A65-8698-DEFA51D603A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8" w:fontKey="{72C56DA4-C653-42FD-8FEC-72A966312CB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both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  <w:rPr>
        <w:rFonts w:hint="eastAsia" w:eastAsia="宋体"/>
        <w:lang w:val="en-US" w:eastAsia="zh-C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4">
    <w:p>
      <w:r>
        <w:separator/>
      </w:r>
    </w:p>
  </w:footnote>
  <w:footnote w:type="continuationSeparator" w:id="5">
    <w:p>
      <w:r>
        <w:continuationSeparator/>
      </w:r>
    </w:p>
  </w:footnote>
  <w:footnote w:id="0">
    <w:p>
      <w:pPr>
        <w:pStyle w:val="6"/>
        <w:snapToGrid w:val="0"/>
        <w:rPr>
          <w:rFonts w:hint="default" w:eastAsia="宋体"/>
          <w:lang w:val="en-US" w:eastAsia="zh-CN"/>
        </w:rPr>
      </w:pPr>
      <w:r>
        <w:rPr>
          <w:rStyle w:val="12"/>
        </w:rPr>
        <w:footnoteRef/>
      </w:r>
      <w:r>
        <w:t xml:space="preserve"> </w:t>
      </w:r>
      <w:r>
        <w:rPr>
          <w:rFonts w:hint="eastAsia"/>
          <w:lang w:val="en-US" w:eastAsia="zh-CN"/>
        </w:rPr>
        <w:t>团队负责人只能申报一个领航计划年度项目，且不能参加其他领航计划年度项目的申请</w:t>
      </w:r>
    </w:p>
  </w:footnote>
  <w:footnote w:id="1">
    <w:p>
      <w:pPr>
        <w:pStyle w:val="6"/>
        <w:snapToGrid w:val="0"/>
        <w:rPr>
          <w:rFonts w:hint="eastAsia"/>
          <w:lang w:val="en-US" w:eastAsia="zh-CN"/>
        </w:rPr>
      </w:pPr>
      <w:r>
        <w:rPr>
          <w:rStyle w:val="12"/>
        </w:rPr>
        <w:footnoteRef/>
      </w:r>
      <w:r>
        <w:t xml:space="preserve"> </w:t>
      </w:r>
      <w:r>
        <w:rPr>
          <w:rFonts w:hint="eastAsia"/>
          <w:lang w:val="en-US" w:eastAsia="zh-CN"/>
        </w:rPr>
        <w:t>研究骨干最多参与两个领航计划年度项目的申请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4"/>
    <w:footnote w:id="5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hmMDFlNjFhYjdmNGE5ZjVjOGNiMzdlOGY1NGI0MTkifQ=="/>
    <w:docVar w:name="KSO_WPS_MARK_KEY" w:val="90a5927a-2f72-44ea-87ce-7dbe7cf6c8f9"/>
  </w:docVars>
  <w:rsids>
    <w:rsidRoot w:val="00ED750A"/>
    <w:rsid w:val="000170C4"/>
    <w:rsid w:val="00032CDB"/>
    <w:rsid w:val="00041951"/>
    <w:rsid w:val="000A5240"/>
    <w:rsid w:val="000C70EF"/>
    <w:rsid w:val="000E689C"/>
    <w:rsid w:val="001933FE"/>
    <w:rsid w:val="001C194B"/>
    <w:rsid w:val="001D4742"/>
    <w:rsid w:val="002B7977"/>
    <w:rsid w:val="002C79A1"/>
    <w:rsid w:val="00382CD6"/>
    <w:rsid w:val="0043495E"/>
    <w:rsid w:val="00480CA3"/>
    <w:rsid w:val="00486735"/>
    <w:rsid w:val="004B14D3"/>
    <w:rsid w:val="005B7C92"/>
    <w:rsid w:val="00666A1C"/>
    <w:rsid w:val="00667B88"/>
    <w:rsid w:val="006A028F"/>
    <w:rsid w:val="007752CC"/>
    <w:rsid w:val="007E17F9"/>
    <w:rsid w:val="008035EE"/>
    <w:rsid w:val="00857303"/>
    <w:rsid w:val="00937357"/>
    <w:rsid w:val="00946E30"/>
    <w:rsid w:val="00A37C6A"/>
    <w:rsid w:val="00A56EC0"/>
    <w:rsid w:val="00AB57DC"/>
    <w:rsid w:val="00CA55F3"/>
    <w:rsid w:val="00D016B7"/>
    <w:rsid w:val="00E452BF"/>
    <w:rsid w:val="00EC15EA"/>
    <w:rsid w:val="00EC616B"/>
    <w:rsid w:val="00ED750A"/>
    <w:rsid w:val="00F15B42"/>
    <w:rsid w:val="00F177D3"/>
    <w:rsid w:val="00FF53D9"/>
    <w:rsid w:val="010552F4"/>
    <w:rsid w:val="01711A9E"/>
    <w:rsid w:val="01717FEC"/>
    <w:rsid w:val="01942BBF"/>
    <w:rsid w:val="01B15BC3"/>
    <w:rsid w:val="01F44714"/>
    <w:rsid w:val="021366BA"/>
    <w:rsid w:val="02A227A1"/>
    <w:rsid w:val="03232102"/>
    <w:rsid w:val="03A17A6B"/>
    <w:rsid w:val="042C2C6A"/>
    <w:rsid w:val="043E2866"/>
    <w:rsid w:val="04406EA1"/>
    <w:rsid w:val="04673CA2"/>
    <w:rsid w:val="046F174A"/>
    <w:rsid w:val="04E74829"/>
    <w:rsid w:val="05092FAB"/>
    <w:rsid w:val="05716A6C"/>
    <w:rsid w:val="05A14F91"/>
    <w:rsid w:val="06954AF6"/>
    <w:rsid w:val="069B1336"/>
    <w:rsid w:val="06D74FC1"/>
    <w:rsid w:val="074F2C24"/>
    <w:rsid w:val="079D7A59"/>
    <w:rsid w:val="07A05617"/>
    <w:rsid w:val="07B9137B"/>
    <w:rsid w:val="07F27D26"/>
    <w:rsid w:val="081A0480"/>
    <w:rsid w:val="082371A9"/>
    <w:rsid w:val="085A276B"/>
    <w:rsid w:val="08AA6C7C"/>
    <w:rsid w:val="09554A11"/>
    <w:rsid w:val="09DD3FC3"/>
    <w:rsid w:val="0A3178DB"/>
    <w:rsid w:val="0AB55CF1"/>
    <w:rsid w:val="0ADB4257"/>
    <w:rsid w:val="0AF62926"/>
    <w:rsid w:val="0B971310"/>
    <w:rsid w:val="0C2007D2"/>
    <w:rsid w:val="0C776A4C"/>
    <w:rsid w:val="0C7A192E"/>
    <w:rsid w:val="0C9B6BDE"/>
    <w:rsid w:val="0CFC1678"/>
    <w:rsid w:val="0D1A4E07"/>
    <w:rsid w:val="0D9703DD"/>
    <w:rsid w:val="0E017783"/>
    <w:rsid w:val="0E2C5505"/>
    <w:rsid w:val="0E71575C"/>
    <w:rsid w:val="0EB81736"/>
    <w:rsid w:val="100236A9"/>
    <w:rsid w:val="10370935"/>
    <w:rsid w:val="10423742"/>
    <w:rsid w:val="1094688B"/>
    <w:rsid w:val="11595A08"/>
    <w:rsid w:val="11BB7ED7"/>
    <w:rsid w:val="11F67770"/>
    <w:rsid w:val="1247413F"/>
    <w:rsid w:val="12794796"/>
    <w:rsid w:val="128F17EA"/>
    <w:rsid w:val="13242E4C"/>
    <w:rsid w:val="13354FFA"/>
    <w:rsid w:val="138340DD"/>
    <w:rsid w:val="139F43E0"/>
    <w:rsid w:val="13F95D08"/>
    <w:rsid w:val="141968B8"/>
    <w:rsid w:val="14302302"/>
    <w:rsid w:val="15B3427D"/>
    <w:rsid w:val="160D194D"/>
    <w:rsid w:val="160F5030"/>
    <w:rsid w:val="16184DFC"/>
    <w:rsid w:val="16CF2233"/>
    <w:rsid w:val="16E61CE0"/>
    <w:rsid w:val="18E37943"/>
    <w:rsid w:val="19404FDF"/>
    <w:rsid w:val="197113F3"/>
    <w:rsid w:val="1AF57CE1"/>
    <w:rsid w:val="1B4F49A5"/>
    <w:rsid w:val="1B574EF5"/>
    <w:rsid w:val="1C1222ED"/>
    <w:rsid w:val="1C4131F2"/>
    <w:rsid w:val="1C4D0C6E"/>
    <w:rsid w:val="1C7D1E5D"/>
    <w:rsid w:val="1CD37CCF"/>
    <w:rsid w:val="1CD46975"/>
    <w:rsid w:val="1CE7377A"/>
    <w:rsid w:val="1D191505"/>
    <w:rsid w:val="1D4F6F1E"/>
    <w:rsid w:val="1D9E208B"/>
    <w:rsid w:val="1DF47EFC"/>
    <w:rsid w:val="1E7B061E"/>
    <w:rsid w:val="1F1840BF"/>
    <w:rsid w:val="1F18617C"/>
    <w:rsid w:val="1FB022D7"/>
    <w:rsid w:val="1FB86255"/>
    <w:rsid w:val="201A5DDC"/>
    <w:rsid w:val="205410D9"/>
    <w:rsid w:val="20E636F3"/>
    <w:rsid w:val="215E4D33"/>
    <w:rsid w:val="21C2330E"/>
    <w:rsid w:val="21C75EC3"/>
    <w:rsid w:val="21F93D33"/>
    <w:rsid w:val="21FE5E18"/>
    <w:rsid w:val="22151667"/>
    <w:rsid w:val="226B2757"/>
    <w:rsid w:val="24092751"/>
    <w:rsid w:val="24793529"/>
    <w:rsid w:val="249239D7"/>
    <w:rsid w:val="249F02FE"/>
    <w:rsid w:val="24D65AEA"/>
    <w:rsid w:val="24D96ACF"/>
    <w:rsid w:val="24FB4CFE"/>
    <w:rsid w:val="25021151"/>
    <w:rsid w:val="25333DBC"/>
    <w:rsid w:val="25BB711A"/>
    <w:rsid w:val="25F969F8"/>
    <w:rsid w:val="263A152B"/>
    <w:rsid w:val="268008DA"/>
    <w:rsid w:val="26C1503C"/>
    <w:rsid w:val="26D61C2F"/>
    <w:rsid w:val="27441EF5"/>
    <w:rsid w:val="27C06D4F"/>
    <w:rsid w:val="284F39F4"/>
    <w:rsid w:val="28647BFD"/>
    <w:rsid w:val="28971B7E"/>
    <w:rsid w:val="293A5B14"/>
    <w:rsid w:val="29C966E1"/>
    <w:rsid w:val="2A0C5838"/>
    <w:rsid w:val="2A54460D"/>
    <w:rsid w:val="2A6761A0"/>
    <w:rsid w:val="2A963D40"/>
    <w:rsid w:val="2A9B1E49"/>
    <w:rsid w:val="2C406D26"/>
    <w:rsid w:val="2C4C4C43"/>
    <w:rsid w:val="2C6721E1"/>
    <w:rsid w:val="2C923702"/>
    <w:rsid w:val="2CBA05CB"/>
    <w:rsid w:val="2CEF5BE8"/>
    <w:rsid w:val="2D0B0DBF"/>
    <w:rsid w:val="2D4F15F3"/>
    <w:rsid w:val="2DBF7DB3"/>
    <w:rsid w:val="2DFA1442"/>
    <w:rsid w:val="2E1343CF"/>
    <w:rsid w:val="2E3F3416"/>
    <w:rsid w:val="2EA669E2"/>
    <w:rsid w:val="2F0E4B96"/>
    <w:rsid w:val="2F996B56"/>
    <w:rsid w:val="2FF81E0E"/>
    <w:rsid w:val="2FFD70E5"/>
    <w:rsid w:val="302E54F0"/>
    <w:rsid w:val="310372AC"/>
    <w:rsid w:val="311B7830"/>
    <w:rsid w:val="31283ADD"/>
    <w:rsid w:val="313E31E5"/>
    <w:rsid w:val="318B0720"/>
    <w:rsid w:val="3199610A"/>
    <w:rsid w:val="326A2A2B"/>
    <w:rsid w:val="328346F4"/>
    <w:rsid w:val="328E7F09"/>
    <w:rsid w:val="32B41601"/>
    <w:rsid w:val="33015626"/>
    <w:rsid w:val="3400311E"/>
    <w:rsid w:val="343B539C"/>
    <w:rsid w:val="35147AA8"/>
    <w:rsid w:val="35225F43"/>
    <w:rsid w:val="357B4030"/>
    <w:rsid w:val="365437D6"/>
    <w:rsid w:val="374056F8"/>
    <w:rsid w:val="375C6DE7"/>
    <w:rsid w:val="37971BCD"/>
    <w:rsid w:val="379C71E3"/>
    <w:rsid w:val="379F6959"/>
    <w:rsid w:val="380A6843"/>
    <w:rsid w:val="386D5F03"/>
    <w:rsid w:val="388E048E"/>
    <w:rsid w:val="38A50319"/>
    <w:rsid w:val="38B1087E"/>
    <w:rsid w:val="39055318"/>
    <w:rsid w:val="393F77B8"/>
    <w:rsid w:val="39823FA3"/>
    <w:rsid w:val="398D63D0"/>
    <w:rsid w:val="39967186"/>
    <w:rsid w:val="39B81D58"/>
    <w:rsid w:val="39E967B2"/>
    <w:rsid w:val="3A176FF5"/>
    <w:rsid w:val="3A7A7AD1"/>
    <w:rsid w:val="3AC56A51"/>
    <w:rsid w:val="3AE73443"/>
    <w:rsid w:val="3B6D6AE6"/>
    <w:rsid w:val="3BBC60A6"/>
    <w:rsid w:val="3BC94414"/>
    <w:rsid w:val="3C2A17DC"/>
    <w:rsid w:val="3C4E1AF8"/>
    <w:rsid w:val="3C526CE3"/>
    <w:rsid w:val="3C562369"/>
    <w:rsid w:val="3CCA4E2B"/>
    <w:rsid w:val="3D314871"/>
    <w:rsid w:val="3D9646D4"/>
    <w:rsid w:val="3DF5589F"/>
    <w:rsid w:val="3EA51CE1"/>
    <w:rsid w:val="3EA7309D"/>
    <w:rsid w:val="3EF65826"/>
    <w:rsid w:val="3F216F79"/>
    <w:rsid w:val="3F4F5483"/>
    <w:rsid w:val="3FDC32D9"/>
    <w:rsid w:val="3FF12096"/>
    <w:rsid w:val="40147889"/>
    <w:rsid w:val="40493028"/>
    <w:rsid w:val="405A756E"/>
    <w:rsid w:val="40C2328C"/>
    <w:rsid w:val="40C23701"/>
    <w:rsid w:val="4181131A"/>
    <w:rsid w:val="41CA3359"/>
    <w:rsid w:val="425E2F4E"/>
    <w:rsid w:val="42887517"/>
    <w:rsid w:val="42C57F36"/>
    <w:rsid w:val="42D95C9B"/>
    <w:rsid w:val="42F06E70"/>
    <w:rsid w:val="432A14C8"/>
    <w:rsid w:val="43853221"/>
    <w:rsid w:val="43A538C3"/>
    <w:rsid w:val="44544228"/>
    <w:rsid w:val="45592BB7"/>
    <w:rsid w:val="45D70058"/>
    <w:rsid w:val="45EA5173"/>
    <w:rsid w:val="463158E2"/>
    <w:rsid w:val="467035DA"/>
    <w:rsid w:val="46F83F1B"/>
    <w:rsid w:val="47F76123"/>
    <w:rsid w:val="487F4E51"/>
    <w:rsid w:val="48CE4A53"/>
    <w:rsid w:val="48F74BC1"/>
    <w:rsid w:val="49690EEF"/>
    <w:rsid w:val="49B3721E"/>
    <w:rsid w:val="4A510301"/>
    <w:rsid w:val="4B047121"/>
    <w:rsid w:val="4B157C5F"/>
    <w:rsid w:val="4BAB2719"/>
    <w:rsid w:val="4BCF5550"/>
    <w:rsid w:val="4C381B61"/>
    <w:rsid w:val="4C96649F"/>
    <w:rsid w:val="4CBA43DC"/>
    <w:rsid w:val="4D4A2D52"/>
    <w:rsid w:val="4E543301"/>
    <w:rsid w:val="4E791BD4"/>
    <w:rsid w:val="4EA2112B"/>
    <w:rsid w:val="4EA24CDB"/>
    <w:rsid w:val="4F2A7373"/>
    <w:rsid w:val="4F815A58"/>
    <w:rsid w:val="4FA964E9"/>
    <w:rsid w:val="50610B72"/>
    <w:rsid w:val="506160D6"/>
    <w:rsid w:val="50A941CF"/>
    <w:rsid w:val="50AC44E3"/>
    <w:rsid w:val="50AE7AE3"/>
    <w:rsid w:val="50B43398"/>
    <w:rsid w:val="50C735BC"/>
    <w:rsid w:val="5139704B"/>
    <w:rsid w:val="51486DB1"/>
    <w:rsid w:val="514F1993"/>
    <w:rsid w:val="51DF7571"/>
    <w:rsid w:val="51E7154B"/>
    <w:rsid w:val="51F14517"/>
    <w:rsid w:val="5208399B"/>
    <w:rsid w:val="5257047F"/>
    <w:rsid w:val="531176C5"/>
    <w:rsid w:val="53136F10"/>
    <w:rsid w:val="539B083F"/>
    <w:rsid w:val="54E94F3E"/>
    <w:rsid w:val="54EF499E"/>
    <w:rsid w:val="551663CF"/>
    <w:rsid w:val="5559441D"/>
    <w:rsid w:val="55674E7D"/>
    <w:rsid w:val="5596306C"/>
    <w:rsid w:val="55BF16AD"/>
    <w:rsid w:val="56072163"/>
    <w:rsid w:val="56095E72"/>
    <w:rsid w:val="561623FF"/>
    <w:rsid w:val="56163DCF"/>
    <w:rsid w:val="565260DF"/>
    <w:rsid w:val="567E6878"/>
    <w:rsid w:val="5704285D"/>
    <w:rsid w:val="57392893"/>
    <w:rsid w:val="581D26D6"/>
    <w:rsid w:val="58323518"/>
    <w:rsid w:val="583E1C3D"/>
    <w:rsid w:val="584268CC"/>
    <w:rsid w:val="586E02D0"/>
    <w:rsid w:val="58B535BE"/>
    <w:rsid w:val="58DE25B5"/>
    <w:rsid w:val="590D43CB"/>
    <w:rsid w:val="5955323E"/>
    <w:rsid w:val="59F9411C"/>
    <w:rsid w:val="5A292701"/>
    <w:rsid w:val="5A370F5F"/>
    <w:rsid w:val="5A582FE6"/>
    <w:rsid w:val="5AEB111C"/>
    <w:rsid w:val="5AF30F60"/>
    <w:rsid w:val="5B5437AD"/>
    <w:rsid w:val="5B5E287E"/>
    <w:rsid w:val="5BA1276A"/>
    <w:rsid w:val="5BA95F8E"/>
    <w:rsid w:val="5C1178F0"/>
    <w:rsid w:val="5C9A1352"/>
    <w:rsid w:val="5CB07976"/>
    <w:rsid w:val="5D0B2591"/>
    <w:rsid w:val="5D99780A"/>
    <w:rsid w:val="5E222CB6"/>
    <w:rsid w:val="5E371164"/>
    <w:rsid w:val="5F441D8B"/>
    <w:rsid w:val="5FC90992"/>
    <w:rsid w:val="5FEB0458"/>
    <w:rsid w:val="604F3196"/>
    <w:rsid w:val="60837F39"/>
    <w:rsid w:val="609B3C2C"/>
    <w:rsid w:val="61386B7E"/>
    <w:rsid w:val="6176110A"/>
    <w:rsid w:val="61826B9A"/>
    <w:rsid w:val="619D2B29"/>
    <w:rsid w:val="62031A9E"/>
    <w:rsid w:val="622D2CCC"/>
    <w:rsid w:val="623C0EEF"/>
    <w:rsid w:val="62620EA5"/>
    <w:rsid w:val="627C183B"/>
    <w:rsid w:val="62D234DD"/>
    <w:rsid w:val="62D850E1"/>
    <w:rsid w:val="633E336B"/>
    <w:rsid w:val="63EE3BDC"/>
    <w:rsid w:val="63FA331F"/>
    <w:rsid w:val="63FD2CF4"/>
    <w:rsid w:val="642C026B"/>
    <w:rsid w:val="647A0B05"/>
    <w:rsid w:val="656405C5"/>
    <w:rsid w:val="662B5A52"/>
    <w:rsid w:val="669A0F61"/>
    <w:rsid w:val="66D65FFA"/>
    <w:rsid w:val="672B7AA1"/>
    <w:rsid w:val="677376B1"/>
    <w:rsid w:val="678957B3"/>
    <w:rsid w:val="67901E02"/>
    <w:rsid w:val="67AD2B1E"/>
    <w:rsid w:val="67AE06E9"/>
    <w:rsid w:val="684B5F38"/>
    <w:rsid w:val="686E0957"/>
    <w:rsid w:val="68845518"/>
    <w:rsid w:val="68CB42D9"/>
    <w:rsid w:val="690E53E6"/>
    <w:rsid w:val="693A6C8A"/>
    <w:rsid w:val="694C5701"/>
    <w:rsid w:val="69A10FFB"/>
    <w:rsid w:val="69C5248C"/>
    <w:rsid w:val="6A062466"/>
    <w:rsid w:val="6A253A30"/>
    <w:rsid w:val="6A707ED8"/>
    <w:rsid w:val="6A88169F"/>
    <w:rsid w:val="6ACB15B2"/>
    <w:rsid w:val="6B761A9D"/>
    <w:rsid w:val="6CD209D6"/>
    <w:rsid w:val="6CD7423E"/>
    <w:rsid w:val="6D375BA7"/>
    <w:rsid w:val="6D3F7B52"/>
    <w:rsid w:val="6E6B55E4"/>
    <w:rsid w:val="6EDF4313"/>
    <w:rsid w:val="6F0F3BDB"/>
    <w:rsid w:val="6F140A25"/>
    <w:rsid w:val="6F3B6F32"/>
    <w:rsid w:val="6FF15617"/>
    <w:rsid w:val="70423A0A"/>
    <w:rsid w:val="70A530C5"/>
    <w:rsid w:val="70BE693F"/>
    <w:rsid w:val="70C64CF5"/>
    <w:rsid w:val="70E62CA2"/>
    <w:rsid w:val="71015D2D"/>
    <w:rsid w:val="71225C0C"/>
    <w:rsid w:val="715954FB"/>
    <w:rsid w:val="717174A8"/>
    <w:rsid w:val="718951B6"/>
    <w:rsid w:val="71AD37BF"/>
    <w:rsid w:val="71D50389"/>
    <w:rsid w:val="71FD0DB1"/>
    <w:rsid w:val="720203BC"/>
    <w:rsid w:val="72C97E60"/>
    <w:rsid w:val="72E440FE"/>
    <w:rsid w:val="72E57881"/>
    <w:rsid w:val="733E5017"/>
    <w:rsid w:val="73532145"/>
    <w:rsid w:val="737476BE"/>
    <w:rsid w:val="73940692"/>
    <w:rsid w:val="73BA7CC3"/>
    <w:rsid w:val="747045E8"/>
    <w:rsid w:val="74E9443F"/>
    <w:rsid w:val="75B10711"/>
    <w:rsid w:val="761D6B94"/>
    <w:rsid w:val="765C4286"/>
    <w:rsid w:val="76AA4771"/>
    <w:rsid w:val="76AA5987"/>
    <w:rsid w:val="76F4536C"/>
    <w:rsid w:val="777944C8"/>
    <w:rsid w:val="77F57C6E"/>
    <w:rsid w:val="788A4ABC"/>
    <w:rsid w:val="78A344AF"/>
    <w:rsid w:val="792432DE"/>
    <w:rsid w:val="79393B8B"/>
    <w:rsid w:val="794F33AE"/>
    <w:rsid w:val="798474FC"/>
    <w:rsid w:val="7A24483B"/>
    <w:rsid w:val="7AC17AB6"/>
    <w:rsid w:val="7B845591"/>
    <w:rsid w:val="7BAE0860"/>
    <w:rsid w:val="7BEC1388"/>
    <w:rsid w:val="7C02364D"/>
    <w:rsid w:val="7C176405"/>
    <w:rsid w:val="7C184788"/>
    <w:rsid w:val="7C931D47"/>
    <w:rsid w:val="7D11222E"/>
    <w:rsid w:val="7D16676F"/>
    <w:rsid w:val="7D5853D6"/>
    <w:rsid w:val="7D7F2510"/>
    <w:rsid w:val="7DC311CB"/>
    <w:rsid w:val="7E062BD5"/>
    <w:rsid w:val="7F326585"/>
    <w:rsid w:val="7F482D79"/>
    <w:rsid w:val="7F9C0ED6"/>
    <w:rsid w:val="7F9C7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qFormat="1" w:uiPriority="99" w:name="annotation text"/>
    <w:lsdException w:qFormat="1"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eastAsia="宋体" w:cs="Times New Roman (正文 CS 字体)" w:hAnsiTheme="minorHAns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footnote text"/>
    <w:basedOn w:val="1"/>
    <w:semiHidden/>
    <w:unhideWhenUsed/>
    <w:qFormat/>
    <w:uiPriority w:val="99"/>
    <w:pPr>
      <w:snapToGrid w:val="0"/>
      <w:jc w:val="left"/>
    </w:pPr>
    <w:rPr>
      <w:sz w:val="18"/>
    </w:rPr>
  </w:style>
  <w:style w:type="paragraph" w:styleId="7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</w:rPr>
  </w:style>
  <w:style w:type="character" w:styleId="12">
    <w:name w:val="footnote reference"/>
    <w:basedOn w:val="10"/>
    <w:semiHidden/>
    <w:unhideWhenUsed/>
    <w:qFormat/>
    <w:uiPriority w:val="99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1221</Words>
  <Characters>1259</Characters>
  <Lines>4</Lines>
  <Paragraphs>1</Paragraphs>
  <TotalTime>6</TotalTime>
  <ScaleCrop>false</ScaleCrop>
  <LinksUpToDate>false</LinksUpToDate>
  <CharactersWithSpaces>1530</CharactersWithSpaces>
  <Application>WPS Office_11.1.0.12651_F1E327BC-269C-435d-A152-05C5408002CA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2023-12-25T01:57:00Z</dcterms:created>
  <dc:creator>张 日培</dc:creator>
  <cp:lastModifiedBy>路人甲</cp:lastModifiedBy>
  <cp:lastPrinted>2024-10-21T05:39:00Z</cp:lastPrinted>
  <dcterms:modified xsi:type="dcterms:W3CDTF">2024-10-22T02:51:21Z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3F14A9988D9640AB869BB58714E45FCF_13</vt:lpwstr>
  </property>
</Properties>
</file>