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1" w:type="dxa"/>
        <w:tblInd w:w="92" w:type="dxa"/>
        <w:tblLook w:val="0000"/>
      </w:tblPr>
      <w:tblGrid>
        <w:gridCol w:w="817"/>
        <w:gridCol w:w="4015"/>
        <w:gridCol w:w="1970"/>
        <w:gridCol w:w="3983"/>
        <w:gridCol w:w="988"/>
        <w:gridCol w:w="800"/>
        <w:gridCol w:w="338"/>
      </w:tblGrid>
      <w:tr w:rsidR="0093293C" w:rsidTr="00E620D9">
        <w:trPr>
          <w:trHeight w:val="450"/>
        </w:trPr>
        <w:tc>
          <w:tcPr>
            <w:tcW w:w="12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293C" w:rsidRDefault="0093293C">
            <w:pPr>
              <w:adjustRightInd w:val="0"/>
              <w:snapToGrid w:val="0"/>
              <w:spacing w:line="60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附件</w:t>
            </w:r>
            <w:r>
              <w:rPr>
                <w:rFonts w:eastAsia="黑体" w:hint="eastAsia"/>
                <w:sz w:val="32"/>
                <w:szCs w:val="32"/>
              </w:rPr>
              <w:t>2</w:t>
            </w:r>
          </w:p>
          <w:p w:rsidR="0093293C" w:rsidRDefault="0093293C">
            <w:pPr>
              <w:spacing w:line="580" w:lineRule="exact"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sz w:val="44"/>
                <w:szCs w:val="44"/>
              </w:rPr>
              <w:t>江苏优秀理论成果奖申报一览表</w:t>
            </w:r>
          </w:p>
        </w:tc>
      </w:tr>
      <w:tr w:rsidR="00E620D9" w:rsidTr="00E620D9">
        <w:trPr>
          <w:trHeight w:val="1065"/>
        </w:trPr>
        <w:tc>
          <w:tcPr>
            <w:tcW w:w="68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620D9" w:rsidRDefault="00E620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申报单位（盖章）：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620D9" w:rsidRDefault="00E620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                    手机：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620D9" w:rsidRDefault="00E620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620D9" w:rsidRDefault="00E620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4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3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620D9">
              <w:rPr>
                <w:rFonts w:ascii="黑体" w:eastAsia="黑体" w:hAnsi="黑体" w:cs="宋体" w:hint="eastAsia"/>
                <w:kern w:val="0"/>
                <w:sz w:val="24"/>
              </w:rPr>
              <w:t>成果出版、发表或使用时间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、单位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申报人</w:t>
            </w: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93293C" w:rsidTr="00E620D9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293C" w:rsidRDefault="0093293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:rsidR="0093293C" w:rsidRDefault="0093293C">
      <w:pPr>
        <w:adjustRightInd w:val="0"/>
        <w:snapToGrid w:val="0"/>
        <w:spacing w:line="40" w:lineRule="exact"/>
        <w:rPr>
          <w:rFonts w:eastAsia="方正仿宋_GBK"/>
          <w:sz w:val="32"/>
          <w:szCs w:val="32"/>
        </w:rPr>
      </w:pPr>
    </w:p>
    <w:sectPr w:rsidR="0093293C" w:rsidSect="00063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88" w:right="1985" w:bottom="1588" w:left="209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5D" w:rsidRDefault="00C8175D">
      <w:r>
        <w:separator/>
      </w:r>
    </w:p>
  </w:endnote>
  <w:endnote w:type="continuationSeparator" w:id="1">
    <w:p w:rsidR="00C8175D" w:rsidRDefault="00C81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06350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3293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293C" w:rsidRDefault="0093293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93293C">
    <w:pPr>
      <w:pStyle w:val="a4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063504"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063504">
      <w:rPr>
        <w:rStyle w:val="a6"/>
        <w:sz w:val="28"/>
        <w:szCs w:val="28"/>
      </w:rPr>
      <w:fldChar w:fldCharType="separate"/>
    </w:r>
    <w:r w:rsidR="001B15AE">
      <w:rPr>
        <w:rStyle w:val="a6"/>
        <w:noProof/>
        <w:sz w:val="28"/>
        <w:szCs w:val="28"/>
      </w:rPr>
      <w:t>1</w:t>
    </w:r>
    <w:r w:rsidR="00063504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93293C" w:rsidRDefault="0093293C">
    <w:pPr>
      <w:pStyle w:val="a4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9329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5D" w:rsidRDefault="00C8175D">
      <w:r>
        <w:separator/>
      </w:r>
    </w:p>
  </w:footnote>
  <w:footnote w:type="continuationSeparator" w:id="1">
    <w:p w:rsidR="00C8175D" w:rsidRDefault="00C81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9329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93293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3C" w:rsidRDefault="009329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CE62A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F7C8B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534638A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3F6B55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A42AA5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8C799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0EE893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E66AA2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754F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1C618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3F6"/>
    <w:rsid w:val="00005CCC"/>
    <w:rsid w:val="00063504"/>
    <w:rsid w:val="000E3EFC"/>
    <w:rsid w:val="00115DAF"/>
    <w:rsid w:val="00151220"/>
    <w:rsid w:val="001B15AE"/>
    <w:rsid w:val="002545E7"/>
    <w:rsid w:val="0026665D"/>
    <w:rsid w:val="002B2537"/>
    <w:rsid w:val="002B76BF"/>
    <w:rsid w:val="00345CDE"/>
    <w:rsid w:val="00425CEF"/>
    <w:rsid w:val="00471284"/>
    <w:rsid w:val="004C07CB"/>
    <w:rsid w:val="00546D3C"/>
    <w:rsid w:val="00553D3D"/>
    <w:rsid w:val="00570106"/>
    <w:rsid w:val="006704E7"/>
    <w:rsid w:val="006E78E4"/>
    <w:rsid w:val="00704387"/>
    <w:rsid w:val="00705B2E"/>
    <w:rsid w:val="00791F34"/>
    <w:rsid w:val="00794F2B"/>
    <w:rsid w:val="0093293C"/>
    <w:rsid w:val="00952C42"/>
    <w:rsid w:val="009B2507"/>
    <w:rsid w:val="00AC3035"/>
    <w:rsid w:val="00AE561C"/>
    <w:rsid w:val="00B30102"/>
    <w:rsid w:val="00BB23E9"/>
    <w:rsid w:val="00C37689"/>
    <w:rsid w:val="00C8175D"/>
    <w:rsid w:val="00C86462"/>
    <w:rsid w:val="00CB1CB0"/>
    <w:rsid w:val="00D23B89"/>
    <w:rsid w:val="00D56E7C"/>
    <w:rsid w:val="00D85C79"/>
    <w:rsid w:val="00E42DF9"/>
    <w:rsid w:val="00E620D9"/>
    <w:rsid w:val="00E669ED"/>
    <w:rsid w:val="00E77460"/>
    <w:rsid w:val="00EB491C"/>
    <w:rsid w:val="00F50859"/>
    <w:rsid w:val="00F513F6"/>
    <w:rsid w:val="00FB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5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63504"/>
    <w:rPr>
      <w:sz w:val="18"/>
      <w:szCs w:val="18"/>
    </w:rPr>
  </w:style>
  <w:style w:type="paragraph" w:styleId="a4">
    <w:name w:val="footer"/>
    <w:basedOn w:val="a"/>
    <w:link w:val="Char0"/>
    <w:rsid w:val="00063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63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不明显强调1"/>
    <w:rsid w:val="00063504"/>
    <w:rPr>
      <w:i/>
      <w:color w:val="808080"/>
    </w:rPr>
  </w:style>
  <w:style w:type="character" w:customStyle="1" w:styleId="Char">
    <w:name w:val="批注框文本 Char"/>
    <w:link w:val="a3"/>
    <w:semiHidden/>
    <w:locked/>
    <w:rsid w:val="0006350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locked/>
    <w:rsid w:val="0006350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locked/>
    <w:rsid w:val="00063504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63504"/>
  </w:style>
  <w:style w:type="character" w:styleId="a7">
    <w:name w:val="Hyperlink"/>
    <w:rsid w:val="00063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150</CharactersWithSpaces>
  <SharedDoc>false</SharedDoc>
  <HLinks>
    <vt:vector size="18" baseType="variant"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http://www.jsllzg.cn/</vt:lpwstr>
      </vt:variant>
      <vt:variant>
        <vt:lpwstr/>
      </vt:variant>
      <vt:variant>
        <vt:i4>917606</vt:i4>
      </vt:variant>
      <vt:variant>
        <vt:i4>3</vt:i4>
      </vt:variant>
      <vt:variant>
        <vt:i4>0</vt:i4>
      </vt:variant>
      <vt:variant>
        <vt:i4>5</vt:i4>
      </vt:variant>
      <vt:variant>
        <vt:lpwstr>mailto:jsllc@126.com</vt:lpwstr>
      </vt:variant>
      <vt:variant>
        <vt:lpwstr/>
      </vt:variant>
      <vt:variant>
        <vt:i4>1507403</vt:i4>
      </vt:variant>
      <vt:variant>
        <vt:i4>0</vt:i4>
      </vt:variant>
      <vt:variant>
        <vt:i4>0</vt:i4>
      </vt:variant>
      <vt:variant>
        <vt:i4>5</vt:i4>
      </vt:variant>
      <vt:variant>
        <vt:lpwstr>http://www.jsllzg.cn/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中共江苏省委宣传部文件</dc:title>
  <dc:creator>you</dc:creator>
  <cp:lastModifiedBy>李建梅</cp:lastModifiedBy>
  <cp:revision>3</cp:revision>
  <cp:lastPrinted>2017-04-10T09:53:00Z</cp:lastPrinted>
  <dcterms:created xsi:type="dcterms:W3CDTF">2017-04-17T01:29:00Z</dcterms:created>
  <dcterms:modified xsi:type="dcterms:W3CDTF">2017-04-17T01:29:00Z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