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99" w:rsidRDefault="00302A99" w:rsidP="00A22654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DF7501" w:rsidRPr="00A22654" w:rsidRDefault="00C716FB" w:rsidP="00A22654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招标选题</w:t>
      </w:r>
    </w:p>
    <w:p w:rsidR="00A22654" w:rsidRDefault="00A22654"/>
    <w:p w:rsidR="00532809" w:rsidRDefault="00A22654" w:rsidP="00A22654">
      <w:pPr>
        <w:spacing w:line="570" w:lineRule="exact"/>
        <w:ind w:left="1280" w:hangingChars="400" w:hanging="1280"/>
        <w:rPr>
          <w:rFonts w:ascii="Times New Roman" w:eastAsia="方正楷体_GBK" w:hAnsi="Times New Roman" w:cs="方正楷体_GBK" w:hint="eastAsia"/>
          <w:bCs/>
          <w:color w:val="000000"/>
          <w:sz w:val="32"/>
          <w:szCs w:val="32"/>
        </w:rPr>
      </w:pPr>
      <w:r w:rsidRPr="00A22654">
        <w:rPr>
          <w:rFonts w:ascii="Times New Roman" w:eastAsia="方正楷体_GBK" w:hAnsi="Times New Roman" w:cs="方正楷体_GBK" w:hint="eastAsia"/>
          <w:bCs/>
          <w:color w:val="000000"/>
          <w:sz w:val="32"/>
          <w:szCs w:val="32"/>
        </w:rPr>
        <w:t>系列</w:t>
      </w:r>
      <w:proofErr w:type="gramStart"/>
      <w:r w:rsidRPr="00A22654">
        <w:rPr>
          <w:rFonts w:ascii="Times New Roman" w:eastAsia="方正楷体_GBK" w:hAnsi="Times New Roman" w:cs="方正楷体_GBK" w:hint="eastAsia"/>
          <w:bCs/>
          <w:color w:val="000000"/>
          <w:sz w:val="32"/>
          <w:szCs w:val="32"/>
        </w:rPr>
        <w:t>一</w:t>
      </w:r>
      <w:proofErr w:type="gramEnd"/>
      <w:r w:rsidRPr="00A22654">
        <w:rPr>
          <w:rFonts w:ascii="Times New Roman" w:eastAsia="方正楷体_GBK" w:hAnsi="Times New Roman" w:cs="方正楷体_GBK" w:hint="eastAsia"/>
          <w:bCs/>
          <w:color w:val="000000"/>
          <w:sz w:val="32"/>
          <w:szCs w:val="32"/>
        </w:rPr>
        <w:t>：学习贯彻</w:t>
      </w:r>
      <w:r w:rsidR="00826EAF" w:rsidRPr="00826EAF">
        <w:rPr>
          <w:rFonts w:ascii="Times New Roman" w:eastAsia="方正楷体_GBK" w:hAnsi="Times New Roman" w:cs="方正楷体_GBK" w:hint="eastAsia"/>
          <w:bCs/>
          <w:color w:val="000000"/>
          <w:sz w:val="32"/>
          <w:szCs w:val="32"/>
        </w:rPr>
        <w:t>习近平总书记对江苏工作重要讲话重要</w:t>
      </w:r>
    </w:p>
    <w:p w:rsidR="00A22654" w:rsidRPr="00A22654" w:rsidRDefault="00826EAF" w:rsidP="00532809">
      <w:pPr>
        <w:spacing w:line="570" w:lineRule="exact"/>
        <w:ind w:leftChars="609" w:left="1279"/>
        <w:rPr>
          <w:rFonts w:ascii="Times New Roman" w:eastAsia="方正楷体_GBK" w:hAnsi="Times New Roman" w:cs="方正楷体_GBK"/>
          <w:bCs/>
          <w:color w:val="000000"/>
          <w:sz w:val="32"/>
          <w:szCs w:val="32"/>
        </w:rPr>
      </w:pPr>
      <w:r w:rsidRPr="00826EAF">
        <w:rPr>
          <w:rFonts w:ascii="Times New Roman" w:eastAsia="方正楷体_GBK" w:hAnsi="Times New Roman" w:cs="方正楷体_GBK" w:hint="eastAsia"/>
          <w:bCs/>
          <w:color w:val="000000"/>
          <w:sz w:val="32"/>
          <w:szCs w:val="32"/>
        </w:rPr>
        <w:t>指示精神</w:t>
      </w:r>
      <w:r w:rsidR="00A22654" w:rsidRPr="00A22654">
        <w:rPr>
          <w:rFonts w:ascii="Times New Roman" w:eastAsia="方正楷体_GBK" w:hAnsi="Times New Roman" w:cs="方正楷体_GBK" w:hint="eastAsia"/>
          <w:bCs/>
          <w:color w:val="000000"/>
          <w:sz w:val="32"/>
          <w:szCs w:val="32"/>
        </w:rPr>
        <w:t>研究</w:t>
      </w:r>
      <w:bookmarkStart w:id="0" w:name="_GoBack"/>
      <w:bookmarkEnd w:id="0"/>
    </w:p>
    <w:p w:rsidR="00A22654" w:rsidRPr="00A22654" w:rsidRDefault="00A22654" w:rsidP="00A22654">
      <w:pPr>
        <w:spacing w:line="570" w:lineRule="exact"/>
        <w:ind w:left="320" w:hangingChars="100" w:hanging="320"/>
        <w:rPr>
          <w:rFonts w:ascii="Times New Roman" w:eastAsia="方正仿宋_GBK" w:hAnsi="Times New Roman" w:cs="方正仿宋_GBK"/>
          <w:color w:val="000000"/>
          <w:spacing w:val="-11"/>
          <w:sz w:val="32"/>
          <w:szCs w:val="32"/>
        </w:rPr>
      </w:pP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1</w:t>
      </w:r>
      <w:r w:rsidRPr="00A22654">
        <w:rPr>
          <w:rFonts w:ascii="Times New Roman" w:eastAsia="方正仿宋_GBK" w:hAnsi="Times New Roman" w:cs="Arial" w:hint="eastAsia"/>
          <w:color w:val="000000"/>
          <w:sz w:val="32"/>
          <w:szCs w:val="32"/>
        </w:rPr>
        <w:t>．</w:t>
      </w:r>
      <w:r w:rsidRPr="00A22654">
        <w:rPr>
          <w:rFonts w:ascii="Times New Roman" w:eastAsia="方正仿宋_GBK" w:hAnsi="Times New Roman" w:cs="方正仿宋_GBK" w:hint="eastAsia"/>
          <w:color w:val="000000"/>
          <w:spacing w:val="-20"/>
          <w:sz w:val="32"/>
          <w:szCs w:val="32"/>
        </w:rPr>
        <w:t>江苏打造具有全球影响力的产业科技创新中心路径与机制研究</w:t>
      </w:r>
    </w:p>
    <w:p w:rsidR="00A22654" w:rsidRPr="00A22654" w:rsidRDefault="00A22654" w:rsidP="00A22654">
      <w:pPr>
        <w:spacing w:line="570" w:lineRule="exact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2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．加快构建以先进制造业为骨干的现代化产业体系研究</w:t>
      </w:r>
    </w:p>
    <w:p w:rsidR="00A22654" w:rsidRPr="00A22654" w:rsidRDefault="00A22654" w:rsidP="00A22654">
      <w:pPr>
        <w:spacing w:line="570" w:lineRule="exact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3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．江苏文化精髓与精神标识研究</w:t>
      </w:r>
    </w:p>
    <w:p w:rsidR="00A22654" w:rsidRPr="00A22654" w:rsidRDefault="00A22654" w:rsidP="00A22654">
      <w:pPr>
        <w:spacing w:line="570" w:lineRule="exact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4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．社会治理现代化的江苏实践与创新研究</w:t>
      </w:r>
    </w:p>
    <w:p w:rsidR="00A22654" w:rsidRPr="00A22654" w:rsidRDefault="00A22654" w:rsidP="00A22654">
      <w:pPr>
        <w:spacing w:line="570" w:lineRule="exact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5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．人文经济学内涵与价值研究</w:t>
      </w:r>
    </w:p>
    <w:p w:rsidR="00A22654" w:rsidRPr="00A22654" w:rsidRDefault="00A22654" w:rsidP="00A22654">
      <w:pPr>
        <w:spacing w:line="570" w:lineRule="exact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6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．新四军在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江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苏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历史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遗址遗迹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和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史料整理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保护利用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研究</w:t>
      </w:r>
    </w:p>
    <w:p w:rsidR="00A22654" w:rsidRPr="00A22654" w:rsidRDefault="00A22654" w:rsidP="00A22654">
      <w:pPr>
        <w:spacing w:line="570" w:lineRule="exact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</w:p>
    <w:p w:rsidR="00A22654" w:rsidRPr="00A22654" w:rsidRDefault="00A22654" w:rsidP="00A22654">
      <w:pPr>
        <w:spacing w:line="570" w:lineRule="exact"/>
        <w:rPr>
          <w:rFonts w:ascii="Times New Roman" w:eastAsia="方正楷体_GBK" w:hAnsi="Times New Roman" w:cs="方正楷体_GBK"/>
          <w:bCs/>
          <w:color w:val="000000"/>
          <w:sz w:val="32"/>
          <w:szCs w:val="32"/>
        </w:rPr>
      </w:pPr>
      <w:r w:rsidRPr="00A22654">
        <w:rPr>
          <w:rFonts w:ascii="Times New Roman" w:eastAsia="方正楷体_GBK" w:hAnsi="Times New Roman" w:cs="方正楷体_GBK" w:hint="eastAsia"/>
          <w:bCs/>
          <w:color w:val="000000"/>
          <w:sz w:val="32"/>
          <w:szCs w:val="32"/>
        </w:rPr>
        <w:t>系列二：重大基础理论和前沿问题研究</w:t>
      </w:r>
    </w:p>
    <w:p w:rsidR="00A22654" w:rsidRPr="00A22654" w:rsidRDefault="00A22654" w:rsidP="00A22654">
      <w:pPr>
        <w:spacing w:line="570" w:lineRule="exact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 w:rsidRPr="00302A99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7</w:t>
      </w:r>
      <w:r w:rsidRPr="00302A99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．</w:t>
      </w:r>
      <w:r w:rsidR="00302A99" w:rsidRPr="00302A99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新质生产力与产业转型升级研究</w:t>
      </w:r>
    </w:p>
    <w:p w:rsidR="00A22654" w:rsidRPr="00A22654" w:rsidRDefault="00A22654" w:rsidP="00A22654">
      <w:pPr>
        <w:spacing w:line="570" w:lineRule="exact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8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．新一代人工智能重大哲学与逻辑问题研究</w:t>
      </w:r>
    </w:p>
    <w:p w:rsidR="00A22654" w:rsidRPr="00A22654" w:rsidRDefault="00A22654" w:rsidP="00A22654">
      <w:pPr>
        <w:spacing w:line="570" w:lineRule="exact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9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．江苏哲学社会科学学科体系建设研究</w:t>
      </w:r>
    </w:p>
    <w:p w:rsidR="00A22654" w:rsidRPr="00A22654" w:rsidRDefault="00A22654" w:rsidP="00A22654">
      <w:pPr>
        <w:spacing w:line="570" w:lineRule="exact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10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．数字交往时代传播学基础理论研究</w:t>
      </w:r>
    </w:p>
    <w:p w:rsidR="00A22654" w:rsidRPr="00A22654" w:rsidRDefault="00A22654" w:rsidP="00A22654">
      <w:pPr>
        <w:spacing w:line="570" w:lineRule="exact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11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．</w:t>
      </w:r>
      <w:r w:rsidR="00307CB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百年文学中“青年道路”的事件史和叙事史研究</w:t>
      </w:r>
    </w:p>
    <w:p w:rsidR="00A22654" w:rsidRPr="00A22654" w:rsidRDefault="00A22654" w:rsidP="00A22654">
      <w:pPr>
        <w:spacing w:line="570" w:lineRule="exact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1</w:t>
      </w:r>
      <w:r w:rsidR="001413D8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2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．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 xml:space="preserve"> </w:t>
      </w:r>
      <w:r w:rsidRPr="00A22654"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江苏出版业高质量发展研究</w:t>
      </w:r>
    </w:p>
    <w:p w:rsidR="00A22654" w:rsidRPr="001413D8" w:rsidRDefault="00A22654"/>
    <w:sectPr w:rsidR="00A22654" w:rsidRPr="00141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017" w:rsidRDefault="00722017" w:rsidP="00C716FB">
      <w:r>
        <w:separator/>
      </w:r>
    </w:p>
  </w:endnote>
  <w:endnote w:type="continuationSeparator" w:id="0">
    <w:p w:rsidR="00722017" w:rsidRDefault="00722017" w:rsidP="00C7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017" w:rsidRDefault="00722017" w:rsidP="00C716FB">
      <w:r>
        <w:separator/>
      </w:r>
    </w:p>
  </w:footnote>
  <w:footnote w:type="continuationSeparator" w:id="0">
    <w:p w:rsidR="00722017" w:rsidRDefault="00722017" w:rsidP="00C71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17"/>
    <w:rsid w:val="001413D8"/>
    <w:rsid w:val="00273292"/>
    <w:rsid w:val="00302A99"/>
    <w:rsid w:val="00307CB4"/>
    <w:rsid w:val="00532809"/>
    <w:rsid w:val="00722017"/>
    <w:rsid w:val="007B6736"/>
    <w:rsid w:val="00826EAF"/>
    <w:rsid w:val="008B3D17"/>
    <w:rsid w:val="00A22654"/>
    <w:rsid w:val="00C716FB"/>
    <w:rsid w:val="00DF7501"/>
    <w:rsid w:val="00D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6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6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2024-01-31T02:48:00Z</dcterms:created>
  <dcterms:modified xsi:type="dcterms:W3CDTF">2024-02-05T00:46:00Z</dcterms:modified>
</cp:coreProperties>
</file>