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="120" w:afterLines="50" w:afterAutospacing="0" w:line="400" w:lineRule="exact"/>
        <w:jc w:val="center"/>
        <w:rPr>
          <w:rFonts w:cs="宋体"/>
          <w:sz w:val="30"/>
          <w:szCs w:val="30"/>
        </w:rPr>
      </w:pPr>
      <w:r>
        <w:rPr>
          <w:rFonts w:cs="宋体"/>
          <w:sz w:val="30"/>
          <w:szCs w:val="30"/>
        </w:rPr>
        <w:t>国家社会科学基金年度项目、青年项目</w:t>
      </w:r>
    </w:p>
    <w:p>
      <w:pPr>
        <w:pStyle w:val="2"/>
        <w:spacing w:beforeAutospacing="0" w:after="120" w:afterLines="50" w:afterAutospacing="0" w:line="400" w:lineRule="exact"/>
        <w:jc w:val="center"/>
        <w:rPr>
          <w:rFonts w:hint="default" w:cs="宋体"/>
          <w:sz w:val="30"/>
          <w:szCs w:val="30"/>
        </w:rPr>
      </w:pPr>
      <w:bookmarkStart w:id="0" w:name="_GoBack"/>
      <w:bookmarkEnd w:id="0"/>
      <w:r>
        <w:rPr>
          <w:rFonts w:cs="宋体"/>
          <w:sz w:val="30"/>
          <w:szCs w:val="30"/>
        </w:rPr>
        <w:t>和西部项目网上申请结项所需材料清单</w:t>
      </w:r>
    </w:p>
    <w:p>
      <w:pPr>
        <w:pStyle w:val="6"/>
        <w:spacing w:beforeAutospacing="0" w:after="120" w:afterLines="50" w:afterAutospacing="0" w:line="40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 鉴定结项成果(PDF或图片格式)——</w:t>
      </w:r>
      <w:r>
        <w:rPr>
          <w:rFonts w:hint="eastAsia" w:asciiTheme="minorEastAsia" w:hAnsiTheme="minorEastAsia" w:cstheme="minorEastAsia"/>
        </w:rPr>
        <w:t>将项目全部最终成果上传。</w:t>
      </w:r>
      <w:r>
        <w:rPr>
          <w:rFonts w:hint="eastAsia"/>
        </w:rPr>
        <w:t>因采取匿名鉴定方式，</w:t>
      </w:r>
      <w:r>
        <w:rPr>
          <w:rFonts w:hint="eastAsia" w:ascii="宋体" w:hAnsi="宋体" w:eastAsia="宋体" w:cs="宋体"/>
        </w:rPr>
        <w:t>请隐去成果中的项目负责人和成员姓名、项目承担单位等信息再上传</w:t>
      </w:r>
      <w:r>
        <w:rPr>
          <w:rFonts w:hint="eastAsia" w:asciiTheme="minorEastAsia" w:hAnsiTheme="minorEastAsia" w:cstheme="minorEastAsia"/>
        </w:rPr>
        <w:t>。</w:t>
      </w:r>
      <w:r>
        <w:rPr>
          <w:rFonts w:hint="eastAsia" w:ascii="宋体" w:hAnsi="宋体" w:eastAsia="宋体" w:cs="宋体"/>
        </w:rPr>
        <w:t>如果是修改后第二次申请鉴定或</w:t>
      </w:r>
      <w:r>
        <w:rPr>
          <w:rFonts w:hint="eastAsia" w:asciiTheme="minorEastAsia" w:hAnsiTheme="minorEastAsia" w:cstheme="minorEastAsia"/>
        </w:rPr>
        <w:t>修改复审的项目</w:t>
      </w:r>
      <w:r>
        <w:rPr>
          <w:rFonts w:hint="eastAsia" w:ascii="宋体" w:hAnsi="宋体" w:eastAsia="宋体" w:cs="宋体"/>
        </w:rPr>
        <w:t>，请提交成果修改稿</w:t>
      </w:r>
      <w:r>
        <w:rPr>
          <w:rFonts w:hint="eastAsia" w:asciiTheme="minorEastAsia" w:hAnsiTheme="minorEastAsia" w:cstheme="minorEastAsia"/>
        </w:rPr>
        <w:t>和修改说明（修改说明要归纳整理专家全部修改意见，对按照专家意见进行修改的内容要标明章节和页码，对没有参照修改的意见要予以说明）。</w:t>
      </w:r>
    </w:p>
    <w:p>
      <w:pPr>
        <w:pStyle w:val="6"/>
        <w:spacing w:beforeAutospacing="0" w:after="120" w:afterLines="50" w:afterAutospacing="0" w:line="40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可上传多个附件，每个附件文件大小限60M，最多可上传50个附件。</w:t>
      </w:r>
    </w:p>
    <w:p>
      <w:pPr>
        <w:pStyle w:val="6"/>
        <w:spacing w:beforeAutospacing="0" w:after="120" w:afterLines="50" w:afterAutospacing="0" w:line="40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/>
        </w:rPr>
        <w:t>成果形式为专题论文集的项目，论文集开头要对项目研究目标、单篇论文的主要内容及其与总目标的对应关系、论文是否发表等情况作一个概述性说明。收录的数篇论文应按照一定的逻辑关系结集形成一个文件，每篇论文都须与研究主题密切相关。</w:t>
      </w:r>
    </w:p>
    <w:p>
      <w:pPr>
        <w:pStyle w:val="6"/>
        <w:spacing w:beforeAutospacing="0" w:after="120" w:afterLines="50" w:afterAutospacing="0" w:line="40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2.总结报告（word文档）——下载结项填报页面的模板撰写并上传到相应位置。内容包括：</w:t>
      </w:r>
      <w:r>
        <w:rPr>
          <w:rFonts w:hint="eastAsia" w:ascii="宋体" w:hAnsi="宋体"/>
        </w:rPr>
        <w:t>项目预期研究计划的执行情况；成果研究内容及方法的创新程度、突出特色和主要建树；资料收集和数据采集情况；成果的学术价值和应用价值，以及社会影响和效益；成果存在的不足或欠缺，尚需深入研究的问题等。3000字左右。</w:t>
      </w:r>
    </w:p>
    <w:p>
      <w:pPr>
        <w:pStyle w:val="6"/>
        <w:spacing w:beforeAutospacing="0" w:after="120" w:afterLines="50" w:afterAutospacing="0" w:line="40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3.最终成果简介（word文档）——请按照平台的内容要求认真撰写。</w:t>
      </w:r>
    </w:p>
    <w:p>
      <w:pPr>
        <w:pStyle w:val="6"/>
        <w:spacing w:beforeAutospacing="0" w:after="120" w:afterLines="50" w:afterAutospacing="0" w:line="40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 以博士论文或博士后报告为基础申请的项目，要提交博士论文或博士后出站报告原文(PDF文档)</w:t>
      </w:r>
      <w:r>
        <w:t xml:space="preserve"> </w:t>
      </w:r>
      <w:r>
        <w:rPr>
          <w:rFonts w:hint="eastAsia"/>
        </w:rPr>
        <w:t>，以及最终成果和博士论文（博士后出站报告）之间的联系和区别的说明材料</w:t>
      </w:r>
      <w:r>
        <w:rPr>
          <w:rFonts w:hint="eastAsia" w:ascii="宋体" w:hAnsi="宋体" w:eastAsia="宋体" w:cs="宋体"/>
        </w:rPr>
        <w:t>（word文档）</w:t>
      </w:r>
      <w:r>
        <w:rPr>
          <w:rFonts w:hint="eastAsia"/>
        </w:rPr>
        <w:t>。</w:t>
      </w:r>
    </w:p>
    <w:p>
      <w:pPr>
        <w:pStyle w:val="6"/>
        <w:spacing w:beforeAutospacing="0" w:after="120" w:afterLines="50" w:afterAutospacing="0" w:line="40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 查重报告（格式不限）——全国社科工作办</w:t>
      </w:r>
      <w:r>
        <w:rPr>
          <w:rFonts w:hint="eastAsia" w:asciiTheme="minorEastAsia" w:hAnsiTheme="minorEastAsia" w:cstheme="minorEastAsia"/>
        </w:rPr>
        <w:t>对成果的文字复制比没有统一要求，请课题组自觉按照学术规范对引文进行标注，</w:t>
      </w:r>
      <w:r>
        <w:rPr>
          <w:rFonts w:hint="eastAsia" w:ascii="宋体" w:hAnsi="宋体" w:eastAsia="宋体" w:cs="宋体"/>
        </w:rPr>
        <w:t>查重时请将所有课题组成员名字填写在作者栏。</w:t>
      </w:r>
      <w:r>
        <w:rPr>
          <w:rFonts w:hint="eastAsia" w:asciiTheme="minorEastAsia" w:hAnsiTheme="minorEastAsia" w:cstheme="minorEastAsia"/>
        </w:rPr>
        <w:t>有特殊情况可自行说明，如果</w:t>
      </w:r>
      <w:r>
        <w:rPr>
          <w:rFonts w:hint="eastAsia" w:ascii="宋体" w:hAnsi="宋体" w:eastAsia="宋体" w:cs="宋体"/>
        </w:rPr>
        <w:t>说明的文字太多，也可以作为一个单独的文件上传到查重报告这里。如无查重报告，请上传不查重说明。</w:t>
      </w:r>
    </w:p>
    <w:p>
      <w:pPr>
        <w:pStyle w:val="6"/>
        <w:spacing w:beforeAutospacing="0" w:after="120" w:afterLines="50" w:afterAutospacing="0" w:line="40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经费开支明细账（PDF或图片）——申请结项时须如实填写“项目资金决算表”，同时上传由责任单位财务管理部门打印并经财务部门、审计部门审核盖章的经费开支明细账。有外拨资金的项目，由项目负责人汇总编制项目资金决算，并附上合作研究单位财务、审计部门审核签章的直接费用开支明细账。</w:t>
      </w:r>
    </w:p>
    <w:p>
      <w:pPr>
        <w:pStyle w:val="6"/>
        <w:spacing w:beforeAutospacing="0" w:after="120" w:afterLines="50" w:afterAutospacing="0" w:line="40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7. 项目预算回执（PDF或图片）——非必填，如无该文件可不提供。</w:t>
      </w:r>
    </w:p>
    <w:p>
      <w:pPr>
        <w:pStyle w:val="6"/>
        <w:spacing w:beforeAutospacing="0" w:after="120" w:afterLines="50" w:afterAutospacing="0" w:line="400" w:lineRule="exact"/>
        <w:ind w:firstLine="480" w:firstLineChars="200"/>
      </w:pPr>
      <w:r>
        <w:rPr>
          <w:rFonts w:hint="eastAsia" w:ascii="宋体" w:hAnsi="宋体" w:eastAsia="宋体" w:cs="宋体"/>
          <w:color w:val="FF0000"/>
        </w:rPr>
        <w:t>8. 申请免于鉴定的项目，需要提交申请相关证明材料(PDF文档)。如果证明材料是领导批示则等同于成果涉密，则该项目不在平台上申请结项，按照涉密程序上报纸质结项审批书送审。</w:t>
      </w:r>
    </w:p>
    <w:sectPr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KW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62"/>
    <w:rsid w:val="00080F7F"/>
    <w:rsid w:val="000D4709"/>
    <w:rsid w:val="0018778B"/>
    <w:rsid w:val="001F0CA9"/>
    <w:rsid w:val="00212294"/>
    <w:rsid w:val="00445338"/>
    <w:rsid w:val="004E3BE8"/>
    <w:rsid w:val="007E0774"/>
    <w:rsid w:val="007E7562"/>
    <w:rsid w:val="00850FB1"/>
    <w:rsid w:val="0088411C"/>
    <w:rsid w:val="00A944C6"/>
    <w:rsid w:val="00C82E49"/>
    <w:rsid w:val="00D26493"/>
    <w:rsid w:val="00EA3723"/>
    <w:rsid w:val="2D99F7F1"/>
    <w:rsid w:val="3D95D60E"/>
    <w:rsid w:val="3E6F3B25"/>
    <w:rsid w:val="3EFD1EEC"/>
    <w:rsid w:val="4EDFFB8A"/>
    <w:rsid w:val="67BF2042"/>
    <w:rsid w:val="7AE9C9B4"/>
    <w:rsid w:val="7AFF8457"/>
    <w:rsid w:val="7DBEB00D"/>
    <w:rsid w:val="7FDFD34C"/>
    <w:rsid w:val="9F7C8BA7"/>
    <w:rsid w:val="A4EF4A11"/>
    <w:rsid w:val="B87032E2"/>
    <w:rsid w:val="B95F5367"/>
    <w:rsid w:val="CEDE5800"/>
    <w:rsid w:val="DDDFFBD5"/>
    <w:rsid w:val="DF7DE423"/>
    <w:rsid w:val="F5F74059"/>
    <w:rsid w:val="F7654506"/>
    <w:rsid w:val="FAEA99B6"/>
    <w:rsid w:val="FBDF9993"/>
    <w:rsid w:val="FBE987E5"/>
    <w:rsid w:val="FBF94F59"/>
    <w:rsid w:val="FDEFE2CB"/>
    <w:rsid w:val="FEE9EDFE"/>
    <w:rsid w:val="FFEFF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outlineLvl w:val="2"/>
    </w:pPr>
    <w:rPr>
      <w:rFonts w:hint="eastAsia" w:ascii="宋体" w:hAnsi="宋体" w:eastAsia="宋体" w:cs="Times New Roman"/>
      <w:b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</w:pPr>
    <w:rPr>
      <w:rFonts w:cs="Times New Roman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152</Words>
  <Characters>868</Characters>
  <Lines>7</Lines>
  <Paragraphs>2</Paragraphs>
  <TotalTime>0</TotalTime>
  <ScaleCrop>false</ScaleCrop>
  <LinksUpToDate>false</LinksUpToDate>
  <CharactersWithSpaces>1018</CharactersWithSpaces>
  <Application>WPS Office_1.3.1.1688_F1E327BC-269C-435d-A152-05C5408002CA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2019-08-02T11:33:00Z</dcterms:created>
  <dc:creator>peng liu</dc:creator>
  <cp:lastModifiedBy>lemostic</cp:lastModifiedBy>
  <dcterms:modified xsi:type="dcterms:W3CDTF">2019-08-02T11:38:19Z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2052-1.3.1.1688</vt:lpwstr>
  </property>
</Properties>
</file>