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1" w:type="dxa"/>
        <w:jc w:val="center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94"/>
        <w:gridCol w:w="1694"/>
        <w:gridCol w:w="1694"/>
        <w:gridCol w:w="1269"/>
        <w:gridCol w:w="2120"/>
      </w:tblGrid>
      <w:tr w:rsidR="00173537" w:rsidTr="00173537">
        <w:trPr>
          <w:cantSplit/>
          <w:trHeight w:val="103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项目序号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537" w:rsidRDefault="00173537" w:rsidP="00AC2090">
            <w:pPr>
              <w:jc w:val="center"/>
            </w:pPr>
          </w:p>
        </w:tc>
      </w:tr>
    </w:tbl>
    <w:p w:rsidR="00473CDD" w:rsidRDefault="00473CDD" w:rsidP="00473CDD">
      <w:pPr>
        <w:rPr>
          <w:rFonts w:eastAsia="黑体" w:hint="eastAsia"/>
          <w:sz w:val="32"/>
        </w:rPr>
      </w:pPr>
    </w:p>
    <w:p w:rsidR="00473CDD" w:rsidRDefault="00473CDD" w:rsidP="00473CDD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江苏省社会科学基金</w:t>
      </w:r>
      <w:r w:rsidR="00FD35EC" w:rsidRPr="00FD35EC">
        <w:rPr>
          <w:rFonts w:eastAsia="黑体" w:hint="eastAsia"/>
          <w:sz w:val="36"/>
        </w:rPr>
        <w:t>系列专项</w:t>
      </w:r>
    </w:p>
    <w:p w:rsidR="00473CDD" w:rsidRDefault="00473CDD" w:rsidP="00473CDD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《课题论证》活页</w:t>
      </w:r>
    </w:p>
    <w:p w:rsidR="00473CDD" w:rsidRPr="00AE46AE" w:rsidRDefault="00473CDD" w:rsidP="00473CDD">
      <w:pPr>
        <w:rPr>
          <w:rFonts w:eastAsia="楷体_GB2312" w:hint="eastAsia"/>
          <w:sz w:val="32"/>
          <w:u w:val="single"/>
        </w:rPr>
      </w:pPr>
      <w:r>
        <w:rPr>
          <w:rFonts w:eastAsia="楷体_GB2312" w:hint="eastAsia"/>
          <w:sz w:val="32"/>
        </w:rPr>
        <w:t>课题名称：</w:t>
      </w:r>
      <w:r w:rsidR="00AE46AE">
        <w:rPr>
          <w:rFonts w:eastAsia="楷体_GB2312" w:hint="eastAsia"/>
          <w:sz w:val="32"/>
          <w:u w:val="single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473CDD" w:rsidTr="00473CDD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:rsidR="00582357" w:rsidRPr="00023E65" w:rsidRDefault="00582357" w:rsidP="00582357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582357" w:rsidRDefault="00582357" w:rsidP="00582357">
            <w:pPr>
              <w:spacing w:beforeLines="50"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582357" w:rsidRDefault="00582357" w:rsidP="00582357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582357" w:rsidRDefault="00582357" w:rsidP="00582357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 w:rsidRPr="006D4005">
              <w:rPr>
                <w:rFonts w:ascii="宋体" w:hint="eastAsia"/>
                <w:b/>
                <w:sz w:val="24"/>
              </w:rPr>
              <w:t xml:space="preserve">[研究基础] </w:t>
            </w:r>
            <w:r w:rsidRPr="006D4005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课题负责人前期相关研究成果、核心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473CDD" w:rsidRPr="006D4005" w:rsidRDefault="00582357" w:rsidP="006D4005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 w:rsidRPr="006D4005">
              <w:rPr>
                <w:rFonts w:ascii="宋体" w:hint="eastAsia"/>
                <w:b/>
                <w:sz w:val="24"/>
              </w:rPr>
              <w:t>[参考文献]</w:t>
            </w:r>
            <w:r w:rsidRPr="006D4005"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473CDD" w:rsidRPr="006D4005" w:rsidRDefault="00473CDD" w:rsidP="006D4005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473CDD" w:rsidRDefault="00473CDD" w:rsidP="00473CDD">
            <w:pPr>
              <w:spacing w:line="480" w:lineRule="auto"/>
              <w:rPr>
                <w:rFonts w:eastAsia="黑体" w:hint="eastAsia"/>
              </w:rPr>
            </w:pPr>
          </w:p>
          <w:p w:rsidR="00A115AE" w:rsidRDefault="00A115AE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  <w:p w:rsidR="006A3367" w:rsidRDefault="006A3367" w:rsidP="00473CDD">
            <w:pPr>
              <w:spacing w:line="480" w:lineRule="auto"/>
              <w:rPr>
                <w:rFonts w:eastAsia="黑体" w:hint="eastAsia"/>
              </w:rPr>
            </w:pPr>
          </w:p>
        </w:tc>
      </w:tr>
    </w:tbl>
    <w:p w:rsidR="00473CDD" w:rsidRPr="006A3367" w:rsidRDefault="00473CDD" w:rsidP="00A0087F">
      <w:pPr>
        <w:spacing w:line="400" w:lineRule="exact"/>
        <w:jc w:val="left"/>
        <w:rPr>
          <w:rFonts w:ascii="楷体_GB2312" w:eastAsia="楷体_GB2312" w:hint="eastAsia"/>
          <w:b/>
          <w:szCs w:val="21"/>
        </w:rPr>
      </w:pPr>
      <w:r>
        <w:rPr>
          <w:rFonts w:eastAsia="黑体" w:hint="eastAsia"/>
        </w:rPr>
        <w:lastRenderedPageBreak/>
        <w:t>说明：</w:t>
      </w:r>
      <w:r w:rsidRPr="006A3367">
        <w:rPr>
          <w:rFonts w:ascii="楷体_GB2312" w:eastAsia="楷体_GB2312" w:hint="eastAsia"/>
          <w:b/>
          <w:szCs w:val="21"/>
        </w:rPr>
        <w:t>1.活页上方</w:t>
      </w:r>
      <w:r w:rsidRPr="006A3367">
        <w:rPr>
          <w:rFonts w:ascii="楷体_GB2312" w:eastAsia="楷体_GB2312"/>
          <w:b/>
          <w:szCs w:val="21"/>
        </w:rPr>
        <w:t>2</w:t>
      </w:r>
      <w:r w:rsidRPr="006A3367">
        <w:rPr>
          <w:rFonts w:ascii="楷体_GB2312" w:eastAsia="楷体_GB2312" w:hint="eastAsia"/>
          <w:b/>
          <w:szCs w:val="21"/>
        </w:rPr>
        <w:t>个代码框申请人不填。</w:t>
      </w:r>
    </w:p>
    <w:p w:rsidR="00473CDD" w:rsidRPr="006A3367" w:rsidRDefault="00473CDD" w:rsidP="006D4005">
      <w:pPr>
        <w:spacing w:line="400" w:lineRule="exact"/>
        <w:ind w:firstLineChars="300" w:firstLine="632"/>
        <w:jc w:val="left"/>
        <w:rPr>
          <w:rFonts w:ascii="楷体_GB2312" w:eastAsia="楷体_GB2312" w:hint="eastAsia"/>
          <w:b/>
          <w:szCs w:val="21"/>
        </w:rPr>
      </w:pPr>
      <w:r w:rsidRPr="006A3367">
        <w:rPr>
          <w:rFonts w:ascii="楷体_GB2312" w:eastAsia="楷体_GB2312" w:hint="eastAsia"/>
          <w:b/>
          <w:szCs w:val="21"/>
        </w:rPr>
        <w:t>2.活页文字表述中</w:t>
      </w:r>
      <w:r w:rsidR="00112CAA" w:rsidRPr="006A3367">
        <w:rPr>
          <w:rFonts w:ascii="楷体_GB2312" w:eastAsia="楷体_GB2312" w:hint="eastAsia"/>
          <w:b/>
          <w:szCs w:val="21"/>
        </w:rPr>
        <w:t>（含前期相关研究成果、承担课题等）</w:t>
      </w:r>
      <w:r w:rsidRPr="006A3367">
        <w:rPr>
          <w:rFonts w:ascii="楷体_GB2312" w:eastAsia="楷体_GB2312" w:hint="eastAsia"/>
          <w:b/>
          <w:szCs w:val="21"/>
        </w:rPr>
        <w:t>不得直接或间接透露个人背景材料，否则取消参评资格。</w:t>
      </w:r>
    </w:p>
    <w:p w:rsidR="00A115AE" w:rsidRDefault="00C963CF" w:rsidP="006D4005">
      <w:pPr>
        <w:spacing w:line="400" w:lineRule="exact"/>
        <w:ind w:firstLineChars="300" w:firstLine="632"/>
        <w:jc w:val="left"/>
      </w:pPr>
      <w:r w:rsidRPr="006A3367">
        <w:rPr>
          <w:rFonts w:ascii="楷体_GB2312" w:eastAsia="楷体_GB2312" w:hint="eastAsia"/>
          <w:b/>
          <w:szCs w:val="21"/>
        </w:rPr>
        <w:t>3．</w:t>
      </w:r>
      <w:r w:rsidR="006A3367" w:rsidRPr="006A3367">
        <w:rPr>
          <w:rFonts w:ascii="楷体_GB2312" w:eastAsia="楷体_GB2312" w:hint="eastAsia"/>
          <w:b/>
          <w:szCs w:val="21"/>
        </w:rPr>
        <w:t>课题名称要与《申请书》一</w:t>
      </w:r>
      <w:r w:rsidR="006A3367">
        <w:rPr>
          <w:rFonts w:ascii="楷体_GB2312" w:eastAsia="楷体_GB2312" w:hint="eastAsia"/>
          <w:szCs w:val="21"/>
        </w:rPr>
        <w:t>致，</w:t>
      </w:r>
      <w:r w:rsidR="006A3367" w:rsidRPr="00A53610">
        <w:rPr>
          <w:rFonts w:ascii="楷体_GB2312" w:eastAsia="楷体_GB2312" w:hint="eastAsia"/>
          <w:szCs w:val="21"/>
        </w:rPr>
        <w:t>一般不加副标题</w:t>
      </w:r>
      <w:r w:rsidR="006A3367">
        <w:rPr>
          <w:rFonts w:ascii="楷体_GB2312" w:eastAsia="楷体_GB2312" w:hint="eastAsia"/>
          <w:szCs w:val="21"/>
        </w:rPr>
        <w:t>。前期相关研究成果只填成果名称、成果形式（如论文、专著、研究报告等）、作者排序、是否核心期刊等，</w:t>
      </w:r>
      <w:r w:rsidR="006A3367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="006A3367"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</w:t>
      </w:r>
    </w:p>
    <w:sectPr w:rsidR="00A115AE" w:rsidSect="00A0087F">
      <w:footerReference w:type="even" r:id="rId7"/>
      <w:footerReference w:type="default" r:id="rId8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68" w:rsidRDefault="00A90168">
      <w:r>
        <w:separator/>
      </w:r>
    </w:p>
  </w:endnote>
  <w:endnote w:type="continuationSeparator" w:id="1">
    <w:p w:rsidR="00A90168" w:rsidRDefault="00A90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DD" w:rsidRDefault="00473C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3CDD" w:rsidRDefault="00473CD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DD" w:rsidRDefault="00473C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047D">
      <w:rPr>
        <w:rStyle w:val="a4"/>
        <w:noProof/>
      </w:rPr>
      <w:t>2</w:t>
    </w:r>
    <w:r>
      <w:rPr>
        <w:rStyle w:val="a4"/>
      </w:rPr>
      <w:fldChar w:fldCharType="end"/>
    </w:r>
  </w:p>
  <w:p w:rsidR="00473CDD" w:rsidRDefault="00473C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68" w:rsidRDefault="00A90168">
      <w:r>
        <w:separator/>
      </w:r>
    </w:p>
  </w:footnote>
  <w:footnote w:type="continuationSeparator" w:id="1">
    <w:p w:rsidR="00A90168" w:rsidRDefault="00A90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CDD"/>
    <w:rsid w:val="0001076D"/>
    <w:rsid w:val="0001364C"/>
    <w:rsid w:val="00017B01"/>
    <w:rsid w:val="00031BC6"/>
    <w:rsid w:val="00032639"/>
    <w:rsid w:val="00042AC8"/>
    <w:rsid w:val="000470FA"/>
    <w:rsid w:val="00050515"/>
    <w:rsid w:val="0006076D"/>
    <w:rsid w:val="00063037"/>
    <w:rsid w:val="0008106D"/>
    <w:rsid w:val="000810E5"/>
    <w:rsid w:val="00091A84"/>
    <w:rsid w:val="00093EFC"/>
    <w:rsid w:val="0009495E"/>
    <w:rsid w:val="000A3239"/>
    <w:rsid w:val="000B6CEF"/>
    <w:rsid w:val="000C0B58"/>
    <w:rsid w:val="000C107B"/>
    <w:rsid w:val="000C46B4"/>
    <w:rsid w:val="000C4B17"/>
    <w:rsid w:val="000D2FD0"/>
    <w:rsid w:val="00105FE5"/>
    <w:rsid w:val="00112A4C"/>
    <w:rsid w:val="00112CAA"/>
    <w:rsid w:val="001226FC"/>
    <w:rsid w:val="00126686"/>
    <w:rsid w:val="00132362"/>
    <w:rsid w:val="00133821"/>
    <w:rsid w:val="001361C1"/>
    <w:rsid w:val="00142882"/>
    <w:rsid w:val="001454DF"/>
    <w:rsid w:val="0015216B"/>
    <w:rsid w:val="00156436"/>
    <w:rsid w:val="00164456"/>
    <w:rsid w:val="0016777A"/>
    <w:rsid w:val="00173537"/>
    <w:rsid w:val="0018369E"/>
    <w:rsid w:val="00193974"/>
    <w:rsid w:val="001A500D"/>
    <w:rsid w:val="001A62BF"/>
    <w:rsid w:val="001C0C5E"/>
    <w:rsid w:val="001C6870"/>
    <w:rsid w:val="001C6B22"/>
    <w:rsid w:val="001D129C"/>
    <w:rsid w:val="001E2D37"/>
    <w:rsid w:val="001E5163"/>
    <w:rsid w:val="001E776F"/>
    <w:rsid w:val="001F3B07"/>
    <w:rsid w:val="001F49A7"/>
    <w:rsid w:val="001F5949"/>
    <w:rsid w:val="00211528"/>
    <w:rsid w:val="00225DA8"/>
    <w:rsid w:val="0022655A"/>
    <w:rsid w:val="002314F3"/>
    <w:rsid w:val="0023773D"/>
    <w:rsid w:val="0024290C"/>
    <w:rsid w:val="0024397B"/>
    <w:rsid w:val="00250749"/>
    <w:rsid w:val="00267485"/>
    <w:rsid w:val="002707EA"/>
    <w:rsid w:val="002821C0"/>
    <w:rsid w:val="002A1FBB"/>
    <w:rsid w:val="002A6D32"/>
    <w:rsid w:val="002B0119"/>
    <w:rsid w:val="002B0C0C"/>
    <w:rsid w:val="002B4C8F"/>
    <w:rsid w:val="002C3DCD"/>
    <w:rsid w:val="002D320F"/>
    <w:rsid w:val="002D4D57"/>
    <w:rsid w:val="002E3C27"/>
    <w:rsid w:val="002E43D9"/>
    <w:rsid w:val="003018C9"/>
    <w:rsid w:val="00307EB4"/>
    <w:rsid w:val="00316BB1"/>
    <w:rsid w:val="00334D79"/>
    <w:rsid w:val="003356BC"/>
    <w:rsid w:val="0034312C"/>
    <w:rsid w:val="00351E30"/>
    <w:rsid w:val="00364123"/>
    <w:rsid w:val="00383E90"/>
    <w:rsid w:val="0038536C"/>
    <w:rsid w:val="003A21C2"/>
    <w:rsid w:val="004025ED"/>
    <w:rsid w:val="00403FC5"/>
    <w:rsid w:val="004122F4"/>
    <w:rsid w:val="004137AA"/>
    <w:rsid w:val="00422D45"/>
    <w:rsid w:val="004253EA"/>
    <w:rsid w:val="00425A8D"/>
    <w:rsid w:val="00431BC4"/>
    <w:rsid w:val="00445C8C"/>
    <w:rsid w:val="00473CDD"/>
    <w:rsid w:val="00493DCB"/>
    <w:rsid w:val="004A31D6"/>
    <w:rsid w:val="004B2F94"/>
    <w:rsid w:val="004B37BF"/>
    <w:rsid w:val="004B724B"/>
    <w:rsid w:val="004C471F"/>
    <w:rsid w:val="004D0AD0"/>
    <w:rsid w:val="004D6566"/>
    <w:rsid w:val="004E0357"/>
    <w:rsid w:val="004F5065"/>
    <w:rsid w:val="004F5476"/>
    <w:rsid w:val="00501864"/>
    <w:rsid w:val="00502E29"/>
    <w:rsid w:val="00503CB0"/>
    <w:rsid w:val="0052022A"/>
    <w:rsid w:val="00520C85"/>
    <w:rsid w:val="00524AA2"/>
    <w:rsid w:val="005253E9"/>
    <w:rsid w:val="005338F9"/>
    <w:rsid w:val="00537810"/>
    <w:rsid w:val="005418CE"/>
    <w:rsid w:val="00546762"/>
    <w:rsid w:val="00563B17"/>
    <w:rsid w:val="00564228"/>
    <w:rsid w:val="00567A40"/>
    <w:rsid w:val="00571845"/>
    <w:rsid w:val="00582357"/>
    <w:rsid w:val="00597E84"/>
    <w:rsid w:val="005B466F"/>
    <w:rsid w:val="005C0B59"/>
    <w:rsid w:val="005C593D"/>
    <w:rsid w:val="005D31B4"/>
    <w:rsid w:val="005D4432"/>
    <w:rsid w:val="005E2A51"/>
    <w:rsid w:val="005F2D0D"/>
    <w:rsid w:val="005F422A"/>
    <w:rsid w:val="005F587F"/>
    <w:rsid w:val="00602457"/>
    <w:rsid w:val="006033E4"/>
    <w:rsid w:val="00604A7B"/>
    <w:rsid w:val="006126FF"/>
    <w:rsid w:val="00614467"/>
    <w:rsid w:val="00616AC5"/>
    <w:rsid w:val="00630A8D"/>
    <w:rsid w:val="00632556"/>
    <w:rsid w:val="00633AA7"/>
    <w:rsid w:val="00643F22"/>
    <w:rsid w:val="0065037F"/>
    <w:rsid w:val="006542BC"/>
    <w:rsid w:val="0065544E"/>
    <w:rsid w:val="006578D4"/>
    <w:rsid w:val="00667AD6"/>
    <w:rsid w:val="00675130"/>
    <w:rsid w:val="0068087B"/>
    <w:rsid w:val="00682DCF"/>
    <w:rsid w:val="006A2688"/>
    <w:rsid w:val="006A3367"/>
    <w:rsid w:val="006B2AAD"/>
    <w:rsid w:val="006C3D70"/>
    <w:rsid w:val="006D4005"/>
    <w:rsid w:val="006D650A"/>
    <w:rsid w:val="006E7D55"/>
    <w:rsid w:val="006F1DAF"/>
    <w:rsid w:val="00703900"/>
    <w:rsid w:val="00710921"/>
    <w:rsid w:val="00717A5D"/>
    <w:rsid w:val="00727322"/>
    <w:rsid w:val="007505AC"/>
    <w:rsid w:val="00752469"/>
    <w:rsid w:val="00761C3C"/>
    <w:rsid w:val="00761E94"/>
    <w:rsid w:val="007637BA"/>
    <w:rsid w:val="00763CDA"/>
    <w:rsid w:val="0078722F"/>
    <w:rsid w:val="00791A9C"/>
    <w:rsid w:val="007B1126"/>
    <w:rsid w:val="007B16C7"/>
    <w:rsid w:val="007B273A"/>
    <w:rsid w:val="007B5108"/>
    <w:rsid w:val="007F1718"/>
    <w:rsid w:val="007F5398"/>
    <w:rsid w:val="00805D30"/>
    <w:rsid w:val="0080654D"/>
    <w:rsid w:val="0080661F"/>
    <w:rsid w:val="00816FB7"/>
    <w:rsid w:val="0082424B"/>
    <w:rsid w:val="008253BE"/>
    <w:rsid w:val="0084057A"/>
    <w:rsid w:val="008417B0"/>
    <w:rsid w:val="00853C84"/>
    <w:rsid w:val="00857023"/>
    <w:rsid w:val="0086130B"/>
    <w:rsid w:val="00865314"/>
    <w:rsid w:val="00865A06"/>
    <w:rsid w:val="00870C03"/>
    <w:rsid w:val="00873CEB"/>
    <w:rsid w:val="008A3FC3"/>
    <w:rsid w:val="008A71F4"/>
    <w:rsid w:val="008C626D"/>
    <w:rsid w:val="008D3662"/>
    <w:rsid w:val="008D3D33"/>
    <w:rsid w:val="008D3D77"/>
    <w:rsid w:val="008F2DD2"/>
    <w:rsid w:val="008F75E5"/>
    <w:rsid w:val="0090329B"/>
    <w:rsid w:val="00906FAF"/>
    <w:rsid w:val="00917860"/>
    <w:rsid w:val="00926C40"/>
    <w:rsid w:val="00930159"/>
    <w:rsid w:val="0093204E"/>
    <w:rsid w:val="00940016"/>
    <w:rsid w:val="00950A70"/>
    <w:rsid w:val="00951072"/>
    <w:rsid w:val="00956A28"/>
    <w:rsid w:val="0095776E"/>
    <w:rsid w:val="00967FF2"/>
    <w:rsid w:val="0097587C"/>
    <w:rsid w:val="00980FA7"/>
    <w:rsid w:val="009A147C"/>
    <w:rsid w:val="009A5B0A"/>
    <w:rsid w:val="009B0EB1"/>
    <w:rsid w:val="009B364B"/>
    <w:rsid w:val="009C0E3F"/>
    <w:rsid w:val="009C24EB"/>
    <w:rsid w:val="009D5427"/>
    <w:rsid w:val="009D65AA"/>
    <w:rsid w:val="00A0087F"/>
    <w:rsid w:val="00A115AE"/>
    <w:rsid w:val="00A23480"/>
    <w:rsid w:val="00A24408"/>
    <w:rsid w:val="00A44492"/>
    <w:rsid w:val="00A44ED6"/>
    <w:rsid w:val="00A53610"/>
    <w:rsid w:val="00A628B9"/>
    <w:rsid w:val="00A64FBE"/>
    <w:rsid w:val="00A87770"/>
    <w:rsid w:val="00A90168"/>
    <w:rsid w:val="00A96F57"/>
    <w:rsid w:val="00AA377A"/>
    <w:rsid w:val="00AA468C"/>
    <w:rsid w:val="00AB0EFC"/>
    <w:rsid w:val="00AB1AFC"/>
    <w:rsid w:val="00AB6E4E"/>
    <w:rsid w:val="00AC17FD"/>
    <w:rsid w:val="00AC2090"/>
    <w:rsid w:val="00AC464E"/>
    <w:rsid w:val="00AC5F57"/>
    <w:rsid w:val="00AD6036"/>
    <w:rsid w:val="00AE14FE"/>
    <w:rsid w:val="00AE46AE"/>
    <w:rsid w:val="00B108AB"/>
    <w:rsid w:val="00B10E67"/>
    <w:rsid w:val="00B11550"/>
    <w:rsid w:val="00B22F98"/>
    <w:rsid w:val="00B25AE8"/>
    <w:rsid w:val="00B331D6"/>
    <w:rsid w:val="00B44938"/>
    <w:rsid w:val="00B46234"/>
    <w:rsid w:val="00B54EB3"/>
    <w:rsid w:val="00B76531"/>
    <w:rsid w:val="00B875E4"/>
    <w:rsid w:val="00B92853"/>
    <w:rsid w:val="00B95BC8"/>
    <w:rsid w:val="00BA6C42"/>
    <w:rsid w:val="00BB12A4"/>
    <w:rsid w:val="00BB1671"/>
    <w:rsid w:val="00BB16F0"/>
    <w:rsid w:val="00BC6343"/>
    <w:rsid w:val="00BC6459"/>
    <w:rsid w:val="00BD3865"/>
    <w:rsid w:val="00BE7317"/>
    <w:rsid w:val="00BF099C"/>
    <w:rsid w:val="00BF1E9E"/>
    <w:rsid w:val="00BF4C2C"/>
    <w:rsid w:val="00BF6FF3"/>
    <w:rsid w:val="00C01C9B"/>
    <w:rsid w:val="00C12196"/>
    <w:rsid w:val="00C12AC4"/>
    <w:rsid w:val="00C270AE"/>
    <w:rsid w:val="00C31C86"/>
    <w:rsid w:val="00C324D8"/>
    <w:rsid w:val="00C41248"/>
    <w:rsid w:val="00C45388"/>
    <w:rsid w:val="00C47F89"/>
    <w:rsid w:val="00C532AF"/>
    <w:rsid w:val="00C54590"/>
    <w:rsid w:val="00C569A0"/>
    <w:rsid w:val="00C57325"/>
    <w:rsid w:val="00C5797B"/>
    <w:rsid w:val="00C75C0E"/>
    <w:rsid w:val="00C75E9B"/>
    <w:rsid w:val="00C75EE7"/>
    <w:rsid w:val="00C82043"/>
    <w:rsid w:val="00C90056"/>
    <w:rsid w:val="00C963CF"/>
    <w:rsid w:val="00CB6CD7"/>
    <w:rsid w:val="00CD6A11"/>
    <w:rsid w:val="00CD7FA9"/>
    <w:rsid w:val="00CE2FA0"/>
    <w:rsid w:val="00CF5D65"/>
    <w:rsid w:val="00CF60B3"/>
    <w:rsid w:val="00D01FFD"/>
    <w:rsid w:val="00D0690A"/>
    <w:rsid w:val="00D06EB9"/>
    <w:rsid w:val="00D12860"/>
    <w:rsid w:val="00D24276"/>
    <w:rsid w:val="00D334E3"/>
    <w:rsid w:val="00D36631"/>
    <w:rsid w:val="00D43A60"/>
    <w:rsid w:val="00D54452"/>
    <w:rsid w:val="00D63597"/>
    <w:rsid w:val="00D70D90"/>
    <w:rsid w:val="00D8507B"/>
    <w:rsid w:val="00D947F6"/>
    <w:rsid w:val="00D9726B"/>
    <w:rsid w:val="00DA2427"/>
    <w:rsid w:val="00DC071F"/>
    <w:rsid w:val="00DC634B"/>
    <w:rsid w:val="00DC7675"/>
    <w:rsid w:val="00DD22AB"/>
    <w:rsid w:val="00DD6E1C"/>
    <w:rsid w:val="00DD7AC0"/>
    <w:rsid w:val="00DE5A4A"/>
    <w:rsid w:val="00DE6C75"/>
    <w:rsid w:val="00DF6C51"/>
    <w:rsid w:val="00E015D9"/>
    <w:rsid w:val="00E016C9"/>
    <w:rsid w:val="00E02BF9"/>
    <w:rsid w:val="00E117F3"/>
    <w:rsid w:val="00E22FA0"/>
    <w:rsid w:val="00E27666"/>
    <w:rsid w:val="00E3235F"/>
    <w:rsid w:val="00E37497"/>
    <w:rsid w:val="00E37DBE"/>
    <w:rsid w:val="00E42C7D"/>
    <w:rsid w:val="00E432D0"/>
    <w:rsid w:val="00E468C5"/>
    <w:rsid w:val="00E52ABA"/>
    <w:rsid w:val="00E54164"/>
    <w:rsid w:val="00E554A7"/>
    <w:rsid w:val="00E63B68"/>
    <w:rsid w:val="00E727E0"/>
    <w:rsid w:val="00E741F3"/>
    <w:rsid w:val="00E8704E"/>
    <w:rsid w:val="00E93D38"/>
    <w:rsid w:val="00E94C9A"/>
    <w:rsid w:val="00EA03D7"/>
    <w:rsid w:val="00EA428C"/>
    <w:rsid w:val="00EB569C"/>
    <w:rsid w:val="00EC5B11"/>
    <w:rsid w:val="00EC7487"/>
    <w:rsid w:val="00EF047D"/>
    <w:rsid w:val="00EF3304"/>
    <w:rsid w:val="00EF6FAB"/>
    <w:rsid w:val="00EF7C1C"/>
    <w:rsid w:val="00F04681"/>
    <w:rsid w:val="00F344BB"/>
    <w:rsid w:val="00F404B7"/>
    <w:rsid w:val="00F51A31"/>
    <w:rsid w:val="00F53E47"/>
    <w:rsid w:val="00F60DE5"/>
    <w:rsid w:val="00F709BC"/>
    <w:rsid w:val="00F75F3F"/>
    <w:rsid w:val="00F83894"/>
    <w:rsid w:val="00F94610"/>
    <w:rsid w:val="00F979D8"/>
    <w:rsid w:val="00F97B21"/>
    <w:rsid w:val="00FA3487"/>
    <w:rsid w:val="00FB077C"/>
    <w:rsid w:val="00FC7395"/>
    <w:rsid w:val="00FC7BFD"/>
    <w:rsid w:val="00FD35EC"/>
    <w:rsid w:val="00FD382D"/>
    <w:rsid w:val="00FD667C"/>
    <w:rsid w:val="00FD732E"/>
    <w:rsid w:val="00FE1B09"/>
    <w:rsid w:val="00FE21F2"/>
    <w:rsid w:val="00FE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73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73CDD"/>
  </w:style>
  <w:style w:type="paragraph" w:styleId="a5">
    <w:name w:val="Balloon Text"/>
    <w:basedOn w:val="a"/>
    <w:link w:val="Char"/>
    <w:rsid w:val="00C963CF"/>
    <w:rPr>
      <w:sz w:val="18"/>
      <w:szCs w:val="18"/>
      <w:lang/>
    </w:rPr>
  </w:style>
  <w:style w:type="character" w:customStyle="1" w:styleId="Char">
    <w:name w:val="批注框文本 Char"/>
    <w:link w:val="a5"/>
    <w:rsid w:val="00C963CF"/>
    <w:rPr>
      <w:kern w:val="2"/>
      <w:sz w:val="18"/>
      <w:szCs w:val="18"/>
    </w:rPr>
  </w:style>
  <w:style w:type="paragraph" w:styleId="a6">
    <w:name w:val="header"/>
    <w:basedOn w:val="a"/>
    <w:link w:val="Char0"/>
    <w:rsid w:val="00582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rsid w:val="005823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812E-8C77-473D-A46C-91F56E5F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590</Characters>
  <Application>Microsoft Office Word</Application>
  <DocSecurity>4</DocSecurity>
  <Lines>4</Lines>
  <Paragraphs>1</Paragraphs>
  <ScaleCrop>false</ScaleCrop>
  <Company>省规划办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申报《课题指南》条目序号</dc:title>
  <dc:creator>高洪福</dc:creator>
  <cp:lastModifiedBy>李建梅</cp:lastModifiedBy>
  <cp:revision>2</cp:revision>
  <cp:lastPrinted>2014-05-23T02:08:00Z</cp:lastPrinted>
  <dcterms:created xsi:type="dcterms:W3CDTF">2017-09-08T03:29:00Z</dcterms:created>
  <dcterms:modified xsi:type="dcterms:W3CDTF">2017-09-08T03:29:00Z</dcterms:modified>
</cp:coreProperties>
</file>