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DE" w:rsidRPr="00CB4FB5" w:rsidRDefault="002F5CA9">
      <w:pPr>
        <w:rPr>
          <w:rFonts w:ascii="黑体" w:eastAsia="黑体" w:hAnsi="黑体"/>
          <w:b/>
          <w:sz w:val="28"/>
        </w:rPr>
      </w:pPr>
      <w:r w:rsidRPr="00CB4FB5">
        <w:rPr>
          <w:rFonts w:ascii="黑体" w:eastAsia="黑体" w:hAnsi="黑体" w:hint="eastAsia"/>
          <w:b/>
          <w:sz w:val="28"/>
        </w:rPr>
        <w:t>附件1</w:t>
      </w:r>
    </w:p>
    <w:p w:rsidR="002F5CA9" w:rsidRDefault="002F5CA9" w:rsidP="00CB4FB5">
      <w:pPr>
        <w:ind w:firstLine="42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CB4FB5">
        <w:rPr>
          <w:rFonts w:ascii="黑体" w:eastAsia="黑体" w:hAnsi="黑体"/>
          <w:sz w:val="36"/>
          <w:szCs w:val="36"/>
        </w:rPr>
        <w:t>2021</w:t>
      </w:r>
      <w:r w:rsidRPr="00CB4FB5">
        <w:rPr>
          <w:rFonts w:ascii="黑体" w:eastAsia="黑体" w:hAnsi="黑体" w:hint="eastAsia"/>
          <w:sz w:val="36"/>
          <w:szCs w:val="36"/>
        </w:rPr>
        <w:t>年</w:t>
      </w:r>
      <w:r w:rsidRPr="00CB4FB5">
        <w:rPr>
          <w:rFonts w:ascii="黑体" w:eastAsia="黑体" w:hAnsi="黑体" w:hint="eastAsia"/>
          <w:color w:val="000000" w:themeColor="text1"/>
          <w:sz w:val="36"/>
          <w:szCs w:val="36"/>
        </w:rPr>
        <w:t>东南大学中央高校基本科研业务费专项资金项目（思政专项）课题</w:t>
      </w:r>
      <w:r w:rsidRPr="00CB4FB5">
        <w:rPr>
          <w:rFonts w:ascii="黑体" w:eastAsia="黑体" w:hAnsi="黑体"/>
          <w:color w:val="000000" w:themeColor="text1"/>
          <w:sz w:val="36"/>
          <w:szCs w:val="36"/>
        </w:rPr>
        <w:t>指南</w:t>
      </w:r>
    </w:p>
    <w:p w:rsidR="00CB4FB5" w:rsidRPr="00CB4FB5" w:rsidRDefault="00CB4FB5" w:rsidP="00CB4FB5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（重点研究方向）</w:t>
      </w:r>
    </w:p>
    <w:p w:rsidR="002F5CA9" w:rsidRPr="006863BF" w:rsidRDefault="006863BF" w:rsidP="009A3F1A">
      <w:pPr>
        <w:spacing w:line="360" w:lineRule="auto"/>
        <w:ind w:left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1.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习近平</w:t>
      </w:r>
      <w:r>
        <w:rPr>
          <w:rFonts w:ascii="仿宋" w:eastAsia="仿宋" w:hAnsi="仿宋"/>
          <w:color w:val="000000" w:themeColor="text1"/>
          <w:sz w:val="28"/>
          <w:szCs w:val="28"/>
        </w:rPr>
        <w:t>总</w:t>
      </w:r>
      <w:r w:rsidR="002F5CA9" w:rsidRPr="006863BF">
        <w:rPr>
          <w:rFonts w:ascii="仿宋" w:eastAsia="仿宋" w:hAnsi="仿宋" w:hint="eastAsia"/>
          <w:color w:val="000000" w:themeColor="text1"/>
          <w:sz w:val="28"/>
          <w:szCs w:val="28"/>
        </w:rPr>
        <w:t>书记</w:t>
      </w:r>
      <w:r w:rsidR="002F5CA9" w:rsidRPr="006863BF">
        <w:rPr>
          <w:rFonts w:ascii="仿宋" w:eastAsia="仿宋" w:hAnsi="仿宋"/>
          <w:color w:val="000000" w:themeColor="text1"/>
          <w:sz w:val="28"/>
          <w:szCs w:val="28"/>
        </w:rPr>
        <w:t>关于</w:t>
      </w:r>
      <w:r w:rsidR="002A7E20" w:rsidRPr="006863BF">
        <w:rPr>
          <w:rFonts w:ascii="仿宋" w:eastAsia="仿宋" w:hAnsi="仿宋" w:hint="eastAsia"/>
          <w:color w:val="000000" w:themeColor="text1"/>
          <w:sz w:val="28"/>
          <w:szCs w:val="28"/>
        </w:rPr>
        <w:t>新时代党</w:t>
      </w:r>
      <w:r w:rsidR="002A7E20" w:rsidRPr="006863BF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="002A7E20" w:rsidRPr="006863BF">
        <w:rPr>
          <w:rFonts w:ascii="仿宋" w:eastAsia="仿宋" w:hAnsi="仿宋" w:hint="eastAsia"/>
          <w:color w:val="000000" w:themeColor="text1"/>
          <w:sz w:val="28"/>
          <w:szCs w:val="28"/>
        </w:rPr>
        <w:t>政治</w:t>
      </w:r>
      <w:r w:rsidR="002A7E20" w:rsidRPr="006863BF">
        <w:rPr>
          <w:rFonts w:ascii="仿宋" w:eastAsia="仿宋" w:hAnsi="仿宋"/>
          <w:color w:val="000000" w:themeColor="text1"/>
          <w:sz w:val="28"/>
          <w:szCs w:val="28"/>
        </w:rPr>
        <w:t>建设</w:t>
      </w:r>
      <w:r w:rsidR="002A7E20" w:rsidRPr="006863BF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2F5CA9" w:rsidRPr="006863BF">
        <w:rPr>
          <w:rFonts w:ascii="仿宋" w:eastAsia="仿宋" w:hAnsi="仿宋" w:hint="eastAsia"/>
          <w:color w:val="000000" w:themeColor="text1"/>
          <w:sz w:val="28"/>
          <w:szCs w:val="28"/>
        </w:rPr>
        <w:t>重要</w:t>
      </w:r>
      <w:r w:rsidR="002F5CA9" w:rsidRPr="006863BF">
        <w:rPr>
          <w:rFonts w:ascii="仿宋" w:eastAsia="仿宋" w:hAnsi="仿宋"/>
          <w:color w:val="000000" w:themeColor="text1"/>
          <w:sz w:val="28"/>
          <w:szCs w:val="28"/>
        </w:rPr>
        <w:t>论述研究</w:t>
      </w:r>
    </w:p>
    <w:p w:rsidR="00291CAC" w:rsidRPr="006863BF" w:rsidRDefault="006863BF" w:rsidP="009A3F1A">
      <w:pPr>
        <w:spacing w:line="360" w:lineRule="auto"/>
        <w:ind w:left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2.</w:t>
      </w:r>
      <w:r w:rsidRPr="006863BF">
        <w:rPr>
          <w:rFonts w:ascii="仿宋" w:eastAsia="仿宋" w:hAnsi="仿宋"/>
          <w:color w:val="000000" w:themeColor="text1"/>
          <w:sz w:val="28"/>
          <w:szCs w:val="28"/>
        </w:rPr>
        <w:t>社会主义核心价值观引领知识教育长效机制研究</w:t>
      </w:r>
    </w:p>
    <w:p w:rsidR="00291CAC" w:rsidRDefault="006863BF" w:rsidP="009A3F1A">
      <w:pPr>
        <w:spacing w:line="360" w:lineRule="auto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291CAC" w:rsidRPr="006863BF">
        <w:rPr>
          <w:rFonts w:ascii="仿宋" w:eastAsia="仿宋" w:hAnsi="仿宋" w:hint="eastAsia"/>
          <w:sz w:val="28"/>
          <w:szCs w:val="28"/>
        </w:rPr>
        <w:t>新时代高校深入</w:t>
      </w:r>
      <w:r w:rsidR="00291CAC" w:rsidRPr="006863BF">
        <w:rPr>
          <w:rFonts w:ascii="仿宋" w:eastAsia="仿宋" w:hAnsi="仿宋"/>
          <w:sz w:val="28"/>
          <w:szCs w:val="28"/>
        </w:rPr>
        <w:t>开展“</w:t>
      </w:r>
      <w:r w:rsidR="00291CAC" w:rsidRPr="006863BF">
        <w:rPr>
          <w:rFonts w:ascii="仿宋" w:eastAsia="仿宋" w:hAnsi="仿宋" w:hint="eastAsia"/>
          <w:sz w:val="28"/>
          <w:szCs w:val="28"/>
        </w:rPr>
        <w:t>四史</w:t>
      </w:r>
      <w:r w:rsidR="00291CAC" w:rsidRPr="006863BF">
        <w:rPr>
          <w:rFonts w:ascii="仿宋" w:eastAsia="仿宋" w:hAnsi="仿宋"/>
          <w:sz w:val="28"/>
          <w:szCs w:val="28"/>
        </w:rPr>
        <w:t>”</w:t>
      </w:r>
      <w:r w:rsidR="00291CAC" w:rsidRPr="006863BF">
        <w:rPr>
          <w:rFonts w:ascii="仿宋" w:eastAsia="仿宋" w:hAnsi="仿宋" w:hint="eastAsia"/>
          <w:sz w:val="28"/>
          <w:szCs w:val="28"/>
        </w:rPr>
        <w:t>教育</w:t>
      </w:r>
      <w:r w:rsidR="00291CAC" w:rsidRPr="006863BF">
        <w:rPr>
          <w:rFonts w:ascii="仿宋" w:eastAsia="仿宋" w:hAnsi="仿宋"/>
          <w:sz w:val="28"/>
          <w:szCs w:val="28"/>
        </w:rPr>
        <w:t>研究</w:t>
      </w:r>
    </w:p>
    <w:p w:rsidR="00291CAC" w:rsidRPr="006863BF" w:rsidRDefault="00F616E5" w:rsidP="009A3F1A">
      <w:pPr>
        <w:spacing w:line="360" w:lineRule="auto"/>
        <w:ind w:left="42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="006863BF">
        <w:rPr>
          <w:rFonts w:ascii="仿宋" w:eastAsia="仿宋" w:hAnsi="仿宋" w:cs="Times New Roman"/>
          <w:sz w:val="28"/>
          <w:szCs w:val="28"/>
        </w:rPr>
        <w:t>.</w:t>
      </w:r>
      <w:r w:rsidR="00291CAC" w:rsidRPr="006863BF">
        <w:rPr>
          <w:rFonts w:ascii="仿宋" w:eastAsia="仿宋" w:hAnsi="仿宋" w:cs="Times New Roman" w:hint="eastAsia"/>
          <w:sz w:val="28"/>
          <w:szCs w:val="28"/>
        </w:rPr>
        <w:t>“三全</w:t>
      </w:r>
      <w:r w:rsidR="00291CAC" w:rsidRPr="006863BF">
        <w:rPr>
          <w:rFonts w:ascii="仿宋" w:eastAsia="仿宋" w:hAnsi="仿宋" w:cs="Times New Roman"/>
          <w:sz w:val="28"/>
          <w:szCs w:val="28"/>
        </w:rPr>
        <w:t>育人</w:t>
      </w:r>
      <w:r w:rsidR="00291CAC" w:rsidRPr="006863BF">
        <w:rPr>
          <w:rFonts w:ascii="仿宋" w:eastAsia="仿宋" w:hAnsi="仿宋" w:cs="Times New Roman" w:hint="eastAsia"/>
          <w:sz w:val="28"/>
          <w:szCs w:val="28"/>
        </w:rPr>
        <w:t>”背景下高校</w:t>
      </w:r>
      <w:r w:rsidR="00291CAC" w:rsidRPr="006863BF">
        <w:rPr>
          <w:rFonts w:ascii="仿宋" w:eastAsia="仿宋" w:hAnsi="仿宋" w:cs="Times New Roman"/>
          <w:sz w:val="28"/>
          <w:szCs w:val="28"/>
        </w:rPr>
        <w:t>辅导员</w:t>
      </w:r>
      <w:r w:rsidR="00291CAC" w:rsidRPr="006863BF">
        <w:rPr>
          <w:rFonts w:ascii="仿宋" w:eastAsia="仿宋" w:hAnsi="仿宋" w:cs="Times New Roman" w:hint="eastAsia"/>
          <w:sz w:val="28"/>
          <w:szCs w:val="28"/>
        </w:rPr>
        <w:t>的</w:t>
      </w:r>
      <w:r w:rsidR="00291CAC" w:rsidRPr="006863BF">
        <w:rPr>
          <w:rFonts w:ascii="仿宋" w:eastAsia="仿宋" w:hAnsi="仿宋" w:cs="Times New Roman"/>
          <w:sz w:val="28"/>
          <w:szCs w:val="28"/>
        </w:rPr>
        <w:t>育人定位</w:t>
      </w:r>
      <w:r w:rsidR="00291CAC" w:rsidRPr="006863BF">
        <w:rPr>
          <w:rFonts w:ascii="仿宋" w:eastAsia="仿宋" w:hAnsi="仿宋" w:cs="Times New Roman" w:hint="eastAsia"/>
          <w:sz w:val="28"/>
          <w:szCs w:val="28"/>
        </w:rPr>
        <w:t>与实现</w:t>
      </w:r>
      <w:r w:rsidR="00291CAC" w:rsidRPr="006863BF">
        <w:rPr>
          <w:rFonts w:ascii="仿宋" w:eastAsia="仿宋" w:hAnsi="仿宋" w:cs="Times New Roman"/>
          <w:sz w:val="28"/>
          <w:szCs w:val="28"/>
        </w:rPr>
        <w:t>路径研究</w:t>
      </w:r>
    </w:p>
    <w:p w:rsidR="00291CAC" w:rsidRPr="00291CAC" w:rsidRDefault="00C137C8" w:rsidP="009A3F1A">
      <w:pPr>
        <w:spacing w:line="360" w:lineRule="auto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9A3F1A">
        <w:rPr>
          <w:rFonts w:ascii="仿宋" w:eastAsia="仿宋" w:hAnsi="仿宋"/>
          <w:sz w:val="28"/>
          <w:szCs w:val="28"/>
        </w:rPr>
        <w:t>.</w:t>
      </w:r>
      <w:r w:rsidR="009A3F1A">
        <w:rPr>
          <w:rFonts w:ascii="仿宋" w:eastAsia="仿宋" w:hAnsi="仿宋" w:hint="eastAsia"/>
          <w:sz w:val="28"/>
          <w:szCs w:val="28"/>
        </w:rPr>
        <w:t>新时</w:t>
      </w:r>
      <w:r w:rsidR="00291CAC" w:rsidRPr="00CB4FB5">
        <w:rPr>
          <w:rFonts w:ascii="仿宋" w:eastAsia="仿宋" w:hAnsi="仿宋" w:hint="eastAsia"/>
          <w:sz w:val="28"/>
          <w:szCs w:val="28"/>
        </w:rPr>
        <w:t>代</w:t>
      </w:r>
      <w:r w:rsidR="00291CAC" w:rsidRPr="00CB4FB5">
        <w:rPr>
          <w:rFonts w:ascii="仿宋" w:eastAsia="仿宋" w:hAnsi="仿宋"/>
          <w:sz w:val="28"/>
          <w:szCs w:val="28"/>
        </w:rPr>
        <w:t>高校</w:t>
      </w:r>
      <w:r w:rsidR="00291CAC" w:rsidRPr="00CB4FB5">
        <w:rPr>
          <w:rFonts w:ascii="仿宋" w:eastAsia="仿宋" w:hAnsi="仿宋" w:hint="eastAsia"/>
          <w:sz w:val="28"/>
          <w:szCs w:val="28"/>
        </w:rPr>
        <w:t>思想政治理论课教师队伍</w:t>
      </w:r>
      <w:r w:rsidR="00291CAC" w:rsidRPr="00CB4FB5">
        <w:rPr>
          <w:rFonts w:ascii="仿宋" w:eastAsia="仿宋" w:hAnsi="仿宋"/>
          <w:sz w:val="28"/>
          <w:szCs w:val="28"/>
        </w:rPr>
        <w:t>建设</w:t>
      </w:r>
      <w:r w:rsidR="00291CAC" w:rsidRPr="00CB4FB5">
        <w:rPr>
          <w:rFonts w:ascii="仿宋" w:eastAsia="仿宋" w:hAnsi="仿宋" w:hint="eastAsia"/>
          <w:sz w:val="28"/>
          <w:szCs w:val="28"/>
        </w:rPr>
        <w:t>研究</w:t>
      </w:r>
    </w:p>
    <w:p w:rsidR="002F5CA9" w:rsidRPr="00CB4FB5" w:rsidRDefault="00C137C8" w:rsidP="009A3F1A">
      <w:pPr>
        <w:spacing w:line="360" w:lineRule="auto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9A3F1A">
        <w:rPr>
          <w:rFonts w:ascii="仿宋" w:eastAsia="仿宋" w:hAnsi="仿宋"/>
          <w:sz w:val="28"/>
          <w:szCs w:val="28"/>
        </w:rPr>
        <w:t>.</w:t>
      </w:r>
      <w:r w:rsidR="009A3F1A">
        <w:rPr>
          <w:rFonts w:ascii="仿宋" w:eastAsia="仿宋" w:hAnsi="仿宋" w:hint="eastAsia"/>
          <w:sz w:val="28"/>
          <w:szCs w:val="28"/>
        </w:rPr>
        <w:t>伟大</w:t>
      </w:r>
      <w:r w:rsidR="002F5CA9" w:rsidRPr="00CB4FB5">
        <w:rPr>
          <w:rFonts w:ascii="仿宋" w:eastAsia="仿宋" w:hAnsi="仿宋"/>
          <w:sz w:val="28"/>
          <w:szCs w:val="28"/>
        </w:rPr>
        <w:t>抗疫精神</w:t>
      </w:r>
      <w:r w:rsidR="002F5CA9" w:rsidRPr="00CB4FB5">
        <w:rPr>
          <w:rFonts w:ascii="仿宋" w:eastAsia="仿宋" w:hAnsi="仿宋" w:hint="eastAsia"/>
          <w:sz w:val="28"/>
          <w:szCs w:val="28"/>
        </w:rPr>
        <w:t>融入大学生日常思想政治</w:t>
      </w:r>
      <w:r w:rsidR="002F5CA9" w:rsidRPr="00CB4FB5">
        <w:rPr>
          <w:rFonts w:ascii="仿宋" w:eastAsia="仿宋" w:hAnsi="仿宋"/>
          <w:sz w:val="28"/>
          <w:szCs w:val="28"/>
        </w:rPr>
        <w:t>教育</w:t>
      </w:r>
      <w:r w:rsidR="00720F8C">
        <w:rPr>
          <w:rFonts w:ascii="仿宋" w:eastAsia="仿宋" w:hAnsi="仿宋" w:hint="eastAsia"/>
          <w:sz w:val="28"/>
          <w:szCs w:val="28"/>
        </w:rPr>
        <w:t>工作</w:t>
      </w:r>
      <w:r w:rsidR="002F5CA9" w:rsidRPr="00CB4FB5">
        <w:rPr>
          <w:rFonts w:ascii="仿宋" w:eastAsia="仿宋" w:hAnsi="仿宋" w:hint="eastAsia"/>
          <w:sz w:val="28"/>
          <w:szCs w:val="28"/>
        </w:rPr>
        <w:t>研究</w:t>
      </w:r>
    </w:p>
    <w:p w:rsidR="002F5CA9" w:rsidRPr="00CB4FB5" w:rsidRDefault="00C137C8" w:rsidP="009A3F1A">
      <w:pPr>
        <w:spacing w:line="360" w:lineRule="auto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9A3F1A">
        <w:rPr>
          <w:rFonts w:ascii="仿宋" w:eastAsia="仿宋" w:hAnsi="仿宋"/>
          <w:sz w:val="28"/>
          <w:szCs w:val="28"/>
        </w:rPr>
        <w:t>.</w:t>
      </w:r>
      <w:r w:rsidR="009A3F1A">
        <w:rPr>
          <w:rFonts w:ascii="仿宋" w:eastAsia="仿宋" w:hAnsi="仿宋" w:hint="eastAsia"/>
          <w:sz w:val="28"/>
          <w:szCs w:val="28"/>
        </w:rPr>
        <w:t>高校</w:t>
      </w:r>
      <w:r w:rsidR="002F5CA9" w:rsidRPr="00CB4FB5">
        <w:rPr>
          <w:rFonts w:ascii="仿宋" w:eastAsia="仿宋" w:hAnsi="仿宋"/>
          <w:sz w:val="28"/>
          <w:szCs w:val="28"/>
        </w:rPr>
        <w:t>入学教育</w:t>
      </w:r>
      <w:r w:rsidR="002F5CA9" w:rsidRPr="00CB4FB5">
        <w:rPr>
          <w:rFonts w:ascii="仿宋" w:eastAsia="仿宋" w:hAnsi="仿宋" w:hint="eastAsia"/>
          <w:sz w:val="28"/>
          <w:szCs w:val="28"/>
        </w:rPr>
        <w:t>、职业</w:t>
      </w:r>
      <w:r w:rsidR="002F5CA9" w:rsidRPr="00CB4FB5">
        <w:rPr>
          <w:rFonts w:ascii="仿宋" w:eastAsia="仿宋" w:hAnsi="仿宋"/>
          <w:sz w:val="28"/>
          <w:szCs w:val="28"/>
        </w:rPr>
        <w:t>生涯规划、</w:t>
      </w:r>
      <w:r w:rsidR="002F5CA9" w:rsidRPr="00CB4FB5">
        <w:rPr>
          <w:rFonts w:ascii="仿宋" w:eastAsia="仿宋" w:hAnsi="仿宋" w:hint="eastAsia"/>
          <w:sz w:val="28"/>
          <w:szCs w:val="28"/>
        </w:rPr>
        <w:t>就业</w:t>
      </w:r>
      <w:r w:rsidR="002F5CA9" w:rsidRPr="00CB4FB5">
        <w:rPr>
          <w:rFonts w:ascii="仿宋" w:eastAsia="仿宋" w:hAnsi="仿宋"/>
          <w:sz w:val="28"/>
          <w:szCs w:val="28"/>
        </w:rPr>
        <w:t>创业指导、</w:t>
      </w:r>
      <w:r w:rsidR="002F5CA9" w:rsidRPr="00CB4FB5">
        <w:rPr>
          <w:rFonts w:ascii="仿宋" w:eastAsia="仿宋" w:hAnsi="仿宋" w:hint="eastAsia"/>
          <w:sz w:val="28"/>
          <w:szCs w:val="28"/>
        </w:rPr>
        <w:t>毕业</w:t>
      </w:r>
      <w:r w:rsidR="002F5CA9" w:rsidRPr="00CB4FB5">
        <w:rPr>
          <w:rFonts w:ascii="仿宋" w:eastAsia="仿宋" w:hAnsi="仿宋"/>
          <w:sz w:val="28"/>
          <w:szCs w:val="28"/>
        </w:rPr>
        <w:t>教育</w:t>
      </w:r>
      <w:r w:rsidR="002F5CA9" w:rsidRPr="00CB4FB5">
        <w:rPr>
          <w:rFonts w:ascii="仿宋" w:eastAsia="仿宋" w:hAnsi="仿宋" w:hint="eastAsia"/>
          <w:sz w:val="28"/>
          <w:szCs w:val="28"/>
        </w:rPr>
        <w:t>创新</w:t>
      </w:r>
      <w:r w:rsidR="002F5CA9" w:rsidRPr="00CB4FB5">
        <w:rPr>
          <w:rFonts w:ascii="仿宋" w:eastAsia="仿宋" w:hAnsi="仿宋"/>
          <w:sz w:val="28"/>
          <w:szCs w:val="28"/>
        </w:rPr>
        <w:t>实践</w:t>
      </w:r>
      <w:r w:rsidR="002F5CA9" w:rsidRPr="00CB4FB5">
        <w:rPr>
          <w:rFonts w:ascii="仿宋" w:eastAsia="仿宋" w:hAnsi="仿宋" w:hint="eastAsia"/>
          <w:sz w:val="28"/>
          <w:szCs w:val="28"/>
        </w:rPr>
        <w:t>研究</w:t>
      </w:r>
    </w:p>
    <w:p w:rsidR="009A3F1A" w:rsidRPr="009A3F1A" w:rsidRDefault="00C137C8" w:rsidP="009A3F1A">
      <w:pPr>
        <w:spacing w:line="360" w:lineRule="auto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9A3F1A">
        <w:rPr>
          <w:rFonts w:ascii="仿宋" w:eastAsia="仿宋" w:hAnsi="仿宋" w:hint="eastAsia"/>
          <w:sz w:val="28"/>
          <w:szCs w:val="28"/>
        </w:rPr>
        <w:t>.高校</w:t>
      </w:r>
      <w:r w:rsidR="009A3F1A" w:rsidRPr="00CB4FB5">
        <w:rPr>
          <w:rFonts w:ascii="仿宋" w:eastAsia="仿宋" w:hAnsi="仿宋"/>
          <w:sz w:val="28"/>
          <w:szCs w:val="28"/>
        </w:rPr>
        <w:t>校园文化</w:t>
      </w:r>
      <w:r w:rsidR="009A3F1A" w:rsidRPr="00CB4FB5">
        <w:rPr>
          <w:rFonts w:ascii="仿宋" w:eastAsia="仿宋" w:hAnsi="仿宋" w:hint="eastAsia"/>
          <w:sz w:val="28"/>
          <w:szCs w:val="28"/>
        </w:rPr>
        <w:t>品牌建设</w:t>
      </w:r>
      <w:r w:rsidR="009A3F1A" w:rsidRPr="00CB4FB5">
        <w:rPr>
          <w:rFonts w:ascii="仿宋" w:eastAsia="仿宋" w:hAnsi="仿宋"/>
          <w:sz w:val="28"/>
          <w:szCs w:val="28"/>
        </w:rPr>
        <w:t>经验、</w:t>
      </w:r>
      <w:r w:rsidR="009A3F1A" w:rsidRPr="00CB4FB5">
        <w:rPr>
          <w:rFonts w:ascii="仿宋" w:eastAsia="仿宋" w:hAnsi="仿宋" w:hint="eastAsia"/>
          <w:sz w:val="28"/>
          <w:szCs w:val="28"/>
        </w:rPr>
        <w:t>案例与特色</w:t>
      </w:r>
      <w:r w:rsidR="009A3F1A" w:rsidRPr="00CB4FB5">
        <w:rPr>
          <w:rFonts w:ascii="仿宋" w:eastAsia="仿宋" w:hAnsi="仿宋"/>
          <w:sz w:val="28"/>
          <w:szCs w:val="28"/>
        </w:rPr>
        <w:t>研究</w:t>
      </w:r>
    </w:p>
    <w:p w:rsidR="002F5CA9" w:rsidRPr="00CB4FB5" w:rsidRDefault="00C137C8" w:rsidP="009A3F1A">
      <w:pPr>
        <w:spacing w:line="360" w:lineRule="auto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9A3F1A">
        <w:rPr>
          <w:rFonts w:ascii="仿宋" w:eastAsia="仿宋" w:hAnsi="仿宋"/>
          <w:sz w:val="28"/>
          <w:szCs w:val="28"/>
        </w:rPr>
        <w:t>.</w:t>
      </w:r>
      <w:r w:rsidR="009A3F1A">
        <w:rPr>
          <w:rFonts w:ascii="仿宋" w:eastAsia="仿宋" w:hAnsi="仿宋" w:hint="eastAsia"/>
          <w:sz w:val="28"/>
          <w:szCs w:val="28"/>
        </w:rPr>
        <w:t>新</w:t>
      </w:r>
      <w:r w:rsidR="002F5CA9" w:rsidRPr="00CB4FB5">
        <w:rPr>
          <w:rFonts w:ascii="仿宋" w:eastAsia="仿宋" w:hAnsi="仿宋" w:hint="eastAsia"/>
          <w:sz w:val="28"/>
          <w:szCs w:val="28"/>
        </w:rPr>
        <w:t>时代</w:t>
      </w:r>
      <w:r w:rsidR="002F5CA9" w:rsidRPr="00CB4FB5">
        <w:rPr>
          <w:rFonts w:ascii="仿宋" w:eastAsia="仿宋" w:hAnsi="仿宋"/>
          <w:sz w:val="28"/>
          <w:szCs w:val="28"/>
        </w:rPr>
        <w:t>高校</w:t>
      </w:r>
      <w:r w:rsidR="002F5CA9" w:rsidRPr="00CB4FB5">
        <w:rPr>
          <w:rFonts w:ascii="仿宋" w:eastAsia="仿宋" w:hAnsi="仿宋" w:hint="eastAsia"/>
          <w:sz w:val="28"/>
          <w:szCs w:val="28"/>
        </w:rPr>
        <w:t>劳动</w:t>
      </w:r>
      <w:r w:rsidR="002F5CA9" w:rsidRPr="00CB4FB5">
        <w:rPr>
          <w:rFonts w:ascii="仿宋" w:eastAsia="仿宋" w:hAnsi="仿宋"/>
          <w:sz w:val="28"/>
          <w:szCs w:val="28"/>
        </w:rPr>
        <w:t>教育</w:t>
      </w:r>
      <w:r w:rsidR="002F5CA9" w:rsidRPr="00CB4FB5">
        <w:rPr>
          <w:rFonts w:ascii="仿宋" w:eastAsia="仿宋" w:hAnsi="仿宋" w:hint="eastAsia"/>
          <w:sz w:val="28"/>
          <w:szCs w:val="28"/>
        </w:rPr>
        <w:t>建设实践</w:t>
      </w:r>
      <w:r w:rsidR="002F5CA9" w:rsidRPr="00CB4FB5">
        <w:rPr>
          <w:rFonts w:ascii="仿宋" w:eastAsia="仿宋" w:hAnsi="仿宋"/>
          <w:sz w:val="28"/>
          <w:szCs w:val="28"/>
        </w:rPr>
        <w:t>研究</w:t>
      </w:r>
    </w:p>
    <w:p w:rsidR="00955EF3" w:rsidRPr="00955EF3" w:rsidRDefault="00F616E5" w:rsidP="00C137C8">
      <w:pPr>
        <w:spacing w:line="360" w:lineRule="auto"/>
        <w:ind w:left="4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C137C8">
        <w:rPr>
          <w:rFonts w:ascii="仿宋" w:eastAsia="仿宋" w:hAnsi="仿宋" w:hint="eastAsia"/>
          <w:sz w:val="28"/>
          <w:szCs w:val="28"/>
        </w:rPr>
        <w:t>0</w:t>
      </w:r>
      <w:r w:rsidR="009A3F1A">
        <w:rPr>
          <w:rFonts w:ascii="仿宋" w:eastAsia="仿宋" w:hAnsi="仿宋"/>
          <w:sz w:val="28"/>
          <w:szCs w:val="28"/>
        </w:rPr>
        <w:t>.</w:t>
      </w:r>
      <w:r w:rsidR="009A3F1A">
        <w:rPr>
          <w:rFonts w:ascii="仿宋" w:eastAsia="仿宋" w:hAnsi="仿宋" w:hint="eastAsia"/>
          <w:sz w:val="28"/>
          <w:szCs w:val="28"/>
        </w:rPr>
        <w:t>新</w:t>
      </w:r>
      <w:r w:rsidR="002A7E20" w:rsidRPr="00CB4FB5">
        <w:rPr>
          <w:rFonts w:ascii="仿宋" w:eastAsia="仿宋" w:hAnsi="仿宋" w:hint="eastAsia"/>
          <w:sz w:val="28"/>
          <w:szCs w:val="28"/>
        </w:rPr>
        <w:t>时代高校把握大学生</w:t>
      </w:r>
      <w:r w:rsidR="002A7E20" w:rsidRPr="00CB4FB5">
        <w:rPr>
          <w:rFonts w:ascii="仿宋" w:eastAsia="仿宋" w:hAnsi="仿宋"/>
          <w:sz w:val="28"/>
          <w:szCs w:val="28"/>
        </w:rPr>
        <w:t>思想动态</w:t>
      </w:r>
      <w:r w:rsidR="002A7E20" w:rsidRPr="00CB4FB5">
        <w:rPr>
          <w:rFonts w:ascii="仿宋" w:eastAsia="仿宋" w:hAnsi="仿宋" w:hint="eastAsia"/>
          <w:sz w:val="28"/>
          <w:szCs w:val="28"/>
        </w:rPr>
        <w:t>的</w:t>
      </w:r>
      <w:r w:rsidR="002A7E20" w:rsidRPr="00CB4FB5">
        <w:rPr>
          <w:rFonts w:ascii="仿宋" w:eastAsia="仿宋" w:hAnsi="仿宋"/>
          <w:sz w:val="28"/>
          <w:szCs w:val="28"/>
        </w:rPr>
        <w:t>途径研究</w:t>
      </w:r>
      <w:bookmarkStart w:id="0" w:name="_GoBack"/>
      <w:bookmarkEnd w:id="0"/>
    </w:p>
    <w:sectPr w:rsidR="00955EF3" w:rsidRPr="0095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C0" w:rsidRDefault="00870EC0" w:rsidP="00362EBF">
      <w:r>
        <w:separator/>
      </w:r>
    </w:p>
  </w:endnote>
  <w:endnote w:type="continuationSeparator" w:id="0">
    <w:p w:rsidR="00870EC0" w:rsidRDefault="00870EC0" w:rsidP="0036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C0" w:rsidRDefault="00870EC0" w:rsidP="00362EBF">
      <w:r>
        <w:separator/>
      </w:r>
    </w:p>
  </w:footnote>
  <w:footnote w:type="continuationSeparator" w:id="0">
    <w:p w:rsidR="00870EC0" w:rsidRDefault="00870EC0" w:rsidP="0036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01445"/>
    <w:multiLevelType w:val="hybridMultilevel"/>
    <w:tmpl w:val="1FB6DBE8"/>
    <w:lvl w:ilvl="0" w:tplc="99A48C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BDE6FC9"/>
    <w:multiLevelType w:val="hybridMultilevel"/>
    <w:tmpl w:val="4156E264"/>
    <w:lvl w:ilvl="0" w:tplc="F0823E1C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A9"/>
    <w:rsid w:val="000054B0"/>
    <w:rsid w:val="00010688"/>
    <w:rsid w:val="0001099C"/>
    <w:rsid w:val="000150A2"/>
    <w:rsid w:val="00015B51"/>
    <w:rsid w:val="00015D7B"/>
    <w:rsid w:val="000162FA"/>
    <w:rsid w:val="00016878"/>
    <w:rsid w:val="0002071B"/>
    <w:rsid w:val="00022949"/>
    <w:rsid w:val="000238BC"/>
    <w:rsid w:val="00024BB3"/>
    <w:rsid w:val="000328B4"/>
    <w:rsid w:val="00040CC3"/>
    <w:rsid w:val="00041127"/>
    <w:rsid w:val="00042737"/>
    <w:rsid w:val="000439CB"/>
    <w:rsid w:val="0005287B"/>
    <w:rsid w:val="00054C05"/>
    <w:rsid w:val="000552EF"/>
    <w:rsid w:val="00063DED"/>
    <w:rsid w:val="00063F57"/>
    <w:rsid w:val="000645E0"/>
    <w:rsid w:val="000717C5"/>
    <w:rsid w:val="00071A13"/>
    <w:rsid w:val="000728AA"/>
    <w:rsid w:val="00073CF8"/>
    <w:rsid w:val="00075FDC"/>
    <w:rsid w:val="00076A73"/>
    <w:rsid w:val="00084C95"/>
    <w:rsid w:val="00086375"/>
    <w:rsid w:val="000878D4"/>
    <w:rsid w:val="00091974"/>
    <w:rsid w:val="00092DC3"/>
    <w:rsid w:val="00095922"/>
    <w:rsid w:val="00096219"/>
    <w:rsid w:val="00096A47"/>
    <w:rsid w:val="000A2492"/>
    <w:rsid w:val="000A29D5"/>
    <w:rsid w:val="000A3D08"/>
    <w:rsid w:val="000C1B0B"/>
    <w:rsid w:val="000C1BF6"/>
    <w:rsid w:val="000C2AD7"/>
    <w:rsid w:val="000C2EDD"/>
    <w:rsid w:val="000C31A4"/>
    <w:rsid w:val="000C78EA"/>
    <w:rsid w:val="000D0CE9"/>
    <w:rsid w:val="000D2760"/>
    <w:rsid w:val="000D5B54"/>
    <w:rsid w:val="000E00E3"/>
    <w:rsid w:val="000E2215"/>
    <w:rsid w:val="000E283D"/>
    <w:rsid w:val="000E501C"/>
    <w:rsid w:val="000E645B"/>
    <w:rsid w:val="000E7018"/>
    <w:rsid w:val="000F0AAA"/>
    <w:rsid w:val="000F5AEB"/>
    <w:rsid w:val="000F6BF3"/>
    <w:rsid w:val="001025B8"/>
    <w:rsid w:val="00103F52"/>
    <w:rsid w:val="00106EE3"/>
    <w:rsid w:val="00116895"/>
    <w:rsid w:val="00123CA5"/>
    <w:rsid w:val="001274FE"/>
    <w:rsid w:val="00127F0E"/>
    <w:rsid w:val="00130674"/>
    <w:rsid w:val="00131081"/>
    <w:rsid w:val="001328A3"/>
    <w:rsid w:val="0014123D"/>
    <w:rsid w:val="00142DAE"/>
    <w:rsid w:val="00153547"/>
    <w:rsid w:val="00155C63"/>
    <w:rsid w:val="00165113"/>
    <w:rsid w:val="00166A34"/>
    <w:rsid w:val="00170933"/>
    <w:rsid w:val="0017249E"/>
    <w:rsid w:val="00174285"/>
    <w:rsid w:val="001748D2"/>
    <w:rsid w:val="00175B64"/>
    <w:rsid w:val="001768BA"/>
    <w:rsid w:val="00177FF1"/>
    <w:rsid w:val="00184C29"/>
    <w:rsid w:val="00185116"/>
    <w:rsid w:val="001A0A5F"/>
    <w:rsid w:val="001A158E"/>
    <w:rsid w:val="001A67D4"/>
    <w:rsid w:val="001B0867"/>
    <w:rsid w:val="001B7AE3"/>
    <w:rsid w:val="001D252B"/>
    <w:rsid w:val="001D7171"/>
    <w:rsid w:val="001D7965"/>
    <w:rsid w:val="001E0FD8"/>
    <w:rsid w:val="001E1A69"/>
    <w:rsid w:val="001E2073"/>
    <w:rsid w:val="001E23DB"/>
    <w:rsid w:val="001E4C0C"/>
    <w:rsid w:val="001E5954"/>
    <w:rsid w:val="001E6D21"/>
    <w:rsid w:val="001F0A7A"/>
    <w:rsid w:val="00202B89"/>
    <w:rsid w:val="00203B89"/>
    <w:rsid w:val="00205D03"/>
    <w:rsid w:val="002106EB"/>
    <w:rsid w:val="00211723"/>
    <w:rsid w:val="00214732"/>
    <w:rsid w:val="00216B92"/>
    <w:rsid w:val="002202C0"/>
    <w:rsid w:val="002230B9"/>
    <w:rsid w:val="00224CDF"/>
    <w:rsid w:val="00224E7B"/>
    <w:rsid w:val="002253B3"/>
    <w:rsid w:val="002265EB"/>
    <w:rsid w:val="00226B40"/>
    <w:rsid w:val="002319B8"/>
    <w:rsid w:val="00233F73"/>
    <w:rsid w:val="00236711"/>
    <w:rsid w:val="00244FCA"/>
    <w:rsid w:val="00245F73"/>
    <w:rsid w:val="00246255"/>
    <w:rsid w:val="00250AC5"/>
    <w:rsid w:val="002601A0"/>
    <w:rsid w:val="002606DD"/>
    <w:rsid w:val="002618EF"/>
    <w:rsid w:val="00265D77"/>
    <w:rsid w:val="00266467"/>
    <w:rsid w:val="00272090"/>
    <w:rsid w:val="00275AF9"/>
    <w:rsid w:val="00277F6E"/>
    <w:rsid w:val="00283E32"/>
    <w:rsid w:val="002865BB"/>
    <w:rsid w:val="00286EFD"/>
    <w:rsid w:val="00291CAC"/>
    <w:rsid w:val="0029215F"/>
    <w:rsid w:val="002971C8"/>
    <w:rsid w:val="002A2303"/>
    <w:rsid w:val="002A3B12"/>
    <w:rsid w:val="002A6623"/>
    <w:rsid w:val="002A7C70"/>
    <w:rsid w:val="002A7E20"/>
    <w:rsid w:val="002B0EF3"/>
    <w:rsid w:val="002B2EEF"/>
    <w:rsid w:val="002C29A8"/>
    <w:rsid w:val="002C3C70"/>
    <w:rsid w:val="002D18B4"/>
    <w:rsid w:val="002D2C1E"/>
    <w:rsid w:val="002D6820"/>
    <w:rsid w:val="002E414E"/>
    <w:rsid w:val="002E6FAD"/>
    <w:rsid w:val="002F00FD"/>
    <w:rsid w:val="002F1601"/>
    <w:rsid w:val="002F532F"/>
    <w:rsid w:val="002F5CA9"/>
    <w:rsid w:val="003020E4"/>
    <w:rsid w:val="0030290B"/>
    <w:rsid w:val="003046B9"/>
    <w:rsid w:val="00304A93"/>
    <w:rsid w:val="0030669B"/>
    <w:rsid w:val="00307755"/>
    <w:rsid w:val="00312601"/>
    <w:rsid w:val="003132F2"/>
    <w:rsid w:val="00316370"/>
    <w:rsid w:val="00316DF8"/>
    <w:rsid w:val="00317414"/>
    <w:rsid w:val="00324361"/>
    <w:rsid w:val="00325232"/>
    <w:rsid w:val="0032558D"/>
    <w:rsid w:val="003258FF"/>
    <w:rsid w:val="00330EB0"/>
    <w:rsid w:val="00334A91"/>
    <w:rsid w:val="00335928"/>
    <w:rsid w:val="00335B93"/>
    <w:rsid w:val="00337CD5"/>
    <w:rsid w:val="00344D27"/>
    <w:rsid w:val="00345027"/>
    <w:rsid w:val="00351EB7"/>
    <w:rsid w:val="00353AC2"/>
    <w:rsid w:val="00355D0A"/>
    <w:rsid w:val="0035676B"/>
    <w:rsid w:val="00357A44"/>
    <w:rsid w:val="003603F5"/>
    <w:rsid w:val="00362EBF"/>
    <w:rsid w:val="00363B9F"/>
    <w:rsid w:val="003801F0"/>
    <w:rsid w:val="00382FF4"/>
    <w:rsid w:val="00392151"/>
    <w:rsid w:val="00392EEA"/>
    <w:rsid w:val="00394911"/>
    <w:rsid w:val="003A01CA"/>
    <w:rsid w:val="003B3B02"/>
    <w:rsid w:val="003B42C1"/>
    <w:rsid w:val="003B4B63"/>
    <w:rsid w:val="003C1E12"/>
    <w:rsid w:val="003C34D8"/>
    <w:rsid w:val="003D1E74"/>
    <w:rsid w:val="003D44F8"/>
    <w:rsid w:val="003D580A"/>
    <w:rsid w:val="003D79C6"/>
    <w:rsid w:val="003E1CBA"/>
    <w:rsid w:val="003F4EBE"/>
    <w:rsid w:val="003F57D8"/>
    <w:rsid w:val="003F63A6"/>
    <w:rsid w:val="00403379"/>
    <w:rsid w:val="00404145"/>
    <w:rsid w:val="00404840"/>
    <w:rsid w:val="00406AED"/>
    <w:rsid w:val="00410364"/>
    <w:rsid w:val="00411720"/>
    <w:rsid w:val="0041766B"/>
    <w:rsid w:val="00420012"/>
    <w:rsid w:val="0042146C"/>
    <w:rsid w:val="0042271F"/>
    <w:rsid w:val="004232E4"/>
    <w:rsid w:val="0042455C"/>
    <w:rsid w:val="004264C1"/>
    <w:rsid w:val="00430E65"/>
    <w:rsid w:val="0043270C"/>
    <w:rsid w:val="00434870"/>
    <w:rsid w:val="004453E3"/>
    <w:rsid w:val="004501AA"/>
    <w:rsid w:val="00451372"/>
    <w:rsid w:val="0045168E"/>
    <w:rsid w:val="004552DF"/>
    <w:rsid w:val="004560DB"/>
    <w:rsid w:val="004630E8"/>
    <w:rsid w:val="00471974"/>
    <w:rsid w:val="00474A69"/>
    <w:rsid w:val="00486120"/>
    <w:rsid w:val="0048725F"/>
    <w:rsid w:val="00487434"/>
    <w:rsid w:val="004904E8"/>
    <w:rsid w:val="00493E5F"/>
    <w:rsid w:val="004A5305"/>
    <w:rsid w:val="004A5C76"/>
    <w:rsid w:val="004A6BE9"/>
    <w:rsid w:val="004A7EAF"/>
    <w:rsid w:val="004B3EE4"/>
    <w:rsid w:val="004B520B"/>
    <w:rsid w:val="004B65E9"/>
    <w:rsid w:val="004B74BB"/>
    <w:rsid w:val="004B7D81"/>
    <w:rsid w:val="004C3DAB"/>
    <w:rsid w:val="004C6116"/>
    <w:rsid w:val="004D158A"/>
    <w:rsid w:val="004D380F"/>
    <w:rsid w:val="004E0C67"/>
    <w:rsid w:val="004E2FF4"/>
    <w:rsid w:val="004E5063"/>
    <w:rsid w:val="00505026"/>
    <w:rsid w:val="005108F8"/>
    <w:rsid w:val="005123C2"/>
    <w:rsid w:val="00521E2A"/>
    <w:rsid w:val="0052332C"/>
    <w:rsid w:val="0052515F"/>
    <w:rsid w:val="00526152"/>
    <w:rsid w:val="0052664B"/>
    <w:rsid w:val="00527D4F"/>
    <w:rsid w:val="0053067D"/>
    <w:rsid w:val="00531FA7"/>
    <w:rsid w:val="00532C81"/>
    <w:rsid w:val="00534853"/>
    <w:rsid w:val="00535D39"/>
    <w:rsid w:val="0053720E"/>
    <w:rsid w:val="0054088F"/>
    <w:rsid w:val="00543042"/>
    <w:rsid w:val="005444C7"/>
    <w:rsid w:val="00550308"/>
    <w:rsid w:val="005514ED"/>
    <w:rsid w:val="0055363A"/>
    <w:rsid w:val="00554612"/>
    <w:rsid w:val="00557984"/>
    <w:rsid w:val="00557A64"/>
    <w:rsid w:val="00560FA4"/>
    <w:rsid w:val="00561325"/>
    <w:rsid w:val="00567270"/>
    <w:rsid w:val="00570326"/>
    <w:rsid w:val="005736B9"/>
    <w:rsid w:val="00574617"/>
    <w:rsid w:val="0058638F"/>
    <w:rsid w:val="0059004F"/>
    <w:rsid w:val="005A229B"/>
    <w:rsid w:val="005A33AF"/>
    <w:rsid w:val="005A454B"/>
    <w:rsid w:val="005A5753"/>
    <w:rsid w:val="005B060A"/>
    <w:rsid w:val="005B0FD9"/>
    <w:rsid w:val="005B2648"/>
    <w:rsid w:val="005B4DBA"/>
    <w:rsid w:val="005B6F81"/>
    <w:rsid w:val="005C2A01"/>
    <w:rsid w:val="005C3990"/>
    <w:rsid w:val="005C408E"/>
    <w:rsid w:val="005D083B"/>
    <w:rsid w:val="005D7D50"/>
    <w:rsid w:val="005E0EC5"/>
    <w:rsid w:val="005E1BD5"/>
    <w:rsid w:val="005E23E7"/>
    <w:rsid w:val="005E3115"/>
    <w:rsid w:val="005E3B4C"/>
    <w:rsid w:val="005F0DF3"/>
    <w:rsid w:val="005F4041"/>
    <w:rsid w:val="005F5B8B"/>
    <w:rsid w:val="005F7834"/>
    <w:rsid w:val="00600A88"/>
    <w:rsid w:val="00603D0D"/>
    <w:rsid w:val="0060634D"/>
    <w:rsid w:val="00607591"/>
    <w:rsid w:val="00607A1C"/>
    <w:rsid w:val="00607A1D"/>
    <w:rsid w:val="00613E24"/>
    <w:rsid w:val="00614926"/>
    <w:rsid w:val="00617CD4"/>
    <w:rsid w:val="00621ECB"/>
    <w:rsid w:val="00622E6D"/>
    <w:rsid w:val="00625754"/>
    <w:rsid w:val="00626B47"/>
    <w:rsid w:val="00631415"/>
    <w:rsid w:val="0063532A"/>
    <w:rsid w:val="006516E1"/>
    <w:rsid w:val="00652B59"/>
    <w:rsid w:val="00653144"/>
    <w:rsid w:val="00654E6F"/>
    <w:rsid w:val="0066050C"/>
    <w:rsid w:val="0066095F"/>
    <w:rsid w:val="006613E3"/>
    <w:rsid w:val="00662AC5"/>
    <w:rsid w:val="00665702"/>
    <w:rsid w:val="0066573C"/>
    <w:rsid w:val="00665C3A"/>
    <w:rsid w:val="00666E26"/>
    <w:rsid w:val="006744DE"/>
    <w:rsid w:val="006850A0"/>
    <w:rsid w:val="006863BF"/>
    <w:rsid w:val="00687E68"/>
    <w:rsid w:val="006904F5"/>
    <w:rsid w:val="006935FB"/>
    <w:rsid w:val="0069476D"/>
    <w:rsid w:val="00694D5C"/>
    <w:rsid w:val="006A28A1"/>
    <w:rsid w:val="006A3553"/>
    <w:rsid w:val="006A5BCA"/>
    <w:rsid w:val="006A63F1"/>
    <w:rsid w:val="006A6C73"/>
    <w:rsid w:val="006B4DD2"/>
    <w:rsid w:val="006B5240"/>
    <w:rsid w:val="006C1DDE"/>
    <w:rsid w:val="006C1E36"/>
    <w:rsid w:val="006D02CC"/>
    <w:rsid w:val="006D0BF7"/>
    <w:rsid w:val="006D1AB8"/>
    <w:rsid w:val="006D3DDD"/>
    <w:rsid w:val="006D6A91"/>
    <w:rsid w:val="006D7499"/>
    <w:rsid w:val="006E06ED"/>
    <w:rsid w:val="006E0F57"/>
    <w:rsid w:val="006E5854"/>
    <w:rsid w:val="006F4E51"/>
    <w:rsid w:val="006F7533"/>
    <w:rsid w:val="0070205F"/>
    <w:rsid w:val="007033C4"/>
    <w:rsid w:val="00704220"/>
    <w:rsid w:val="007048DF"/>
    <w:rsid w:val="00711357"/>
    <w:rsid w:val="00712513"/>
    <w:rsid w:val="00720F8C"/>
    <w:rsid w:val="00721FE8"/>
    <w:rsid w:val="007225CD"/>
    <w:rsid w:val="00725735"/>
    <w:rsid w:val="00727325"/>
    <w:rsid w:val="00730472"/>
    <w:rsid w:val="0073143E"/>
    <w:rsid w:val="007316B7"/>
    <w:rsid w:val="00732F05"/>
    <w:rsid w:val="0074137A"/>
    <w:rsid w:val="00742FF0"/>
    <w:rsid w:val="0074671A"/>
    <w:rsid w:val="00747177"/>
    <w:rsid w:val="00750D07"/>
    <w:rsid w:val="00751DC4"/>
    <w:rsid w:val="0075238C"/>
    <w:rsid w:val="0075628C"/>
    <w:rsid w:val="00757450"/>
    <w:rsid w:val="00757803"/>
    <w:rsid w:val="00760A04"/>
    <w:rsid w:val="00764114"/>
    <w:rsid w:val="0076444B"/>
    <w:rsid w:val="00771ED3"/>
    <w:rsid w:val="007723B7"/>
    <w:rsid w:val="007742FE"/>
    <w:rsid w:val="00774DC0"/>
    <w:rsid w:val="0078057F"/>
    <w:rsid w:val="007844E0"/>
    <w:rsid w:val="00786FA4"/>
    <w:rsid w:val="00787869"/>
    <w:rsid w:val="00787A68"/>
    <w:rsid w:val="007936B3"/>
    <w:rsid w:val="00797C48"/>
    <w:rsid w:val="007A3A91"/>
    <w:rsid w:val="007A4D7B"/>
    <w:rsid w:val="007A5DCE"/>
    <w:rsid w:val="007B0A2F"/>
    <w:rsid w:val="007B3E5E"/>
    <w:rsid w:val="007C0987"/>
    <w:rsid w:val="007C14DA"/>
    <w:rsid w:val="007C226C"/>
    <w:rsid w:val="007C518E"/>
    <w:rsid w:val="007C544E"/>
    <w:rsid w:val="007C63E2"/>
    <w:rsid w:val="007C69D1"/>
    <w:rsid w:val="007C6AAA"/>
    <w:rsid w:val="007D3C1C"/>
    <w:rsid w:val="007E0E49"/>
    <w:rsid w:val="007E77FC"/>
    <w:rsid w:val="007E7C91"/>
    <w:rsid w:val="007F2EB9"/>
    <w:rsid w:val="007F624F"/>
    <w:rsid w:val="00805046"/>
    <w:rsid w:val="008108F8"/>
    <w:rsid w:val="00810E46"/>
    <w:rsid w:val="008159F2"/>
    <w:rsid w:val="00816A30"/>
    <w:rsid w:val="008232E1"/>
    <w:rsid w:val="008265D2"/>
    <w:rsid w:val="00826F57"/>
    <w:rsid w:val="008305AE"/>
    <w:rsid w:val="00833FA7"/>
    <w:rsid w:val="00842CA7"/>
    <w:rsid w:val="00846B28"/>
    <w:rsid w:val="008538BA"/>
    <w:rsid w:val="00855114"/>
    <w:rsid w:val="00860D68"/>
    <w:rsid w:val="008615AF"/>
    <w:rsid w:val="0086421D"/>
    <w:rsid w:val="00867584"/>
    <w:rsid w:val="00870EC0"/>
    <w:rsid w:val="00874182"/>
    <w:rsid w:val="00881BD5"/>
    <w:rsid w:val="00887335"/>
    <w:rsid w:val="008878F1"/>
    <w:rsid w:val="0089089C"/>
    <w:rsid w:val="00890E47"/>
    <w:rsid w:val="00891F98"/>
    <w:rsid w:val="00892309"/>
    <w:rsid w:val="00895A8D"/>
    <w:rsid w:val="008A2D83"/>
    <w:rsid w:val="008A3DE0"/>
    <w:rsid w:val="008A4F13"/>
    <w:rsid w:val="008A5D2C"/>
    <w:rsid w:val="008B5366"/>
    <w:rsid w:val="008B5E57"/>
    <w:rsid w:val="008C0742"/>
    <w:rsid w:val="008C2704"/>
    <w:rsid w:val="008C2C56"/>
    <w:rsid w:val="008D022F"/>
    <w:rsid w:val="008E212D"/>
    <w:rsid w:val="008E33DF"/>
    <w:rsid w:val="008E4CF0"/>
    <w:rsid w:val="008E5CD0"/>
    <w:rsid w:val="008F267A"/>
    <w:rsid w:val="008F69BA"/>
    <w:rsid w:val="00905F8D"/>
    <w:rsid w:val="00907529"/>
    <w:rsid w:val="00910F45"/>
    <w:rsid w:val="00912204"/>
    <w:rsid w:val="009133B4"/>
    <w:rsid w:val="00924C22"/>
    <w:rsid w:val="009259EA"/>
    <w:rsid w:val="00936547"/>
    <w:rsid w:val="00936B40"/>
    <w:rsid w:val="009418C2"/>
    <w:rsid w:val="00942D00"/>
    <w:rsid w:val="00947B79"/>
    <w:rsid w:val="009500DF"/>
    <w:rsid w:val="00951DD4"/>
    <w:rsid w:val="00955EF3"/>
    <w:rsid w:val="009630DA"/>
    <w:rsid w:val="0096585C"/>
    <w:rsid w:val="00970B1D"/>
    <w:rsid w:val="00972942"/>
    <w:rsid w:val="009729A8"/>
    <w:rsid w:val="00983B49"/>
    <w:rsid w:val="009869E0"/>
    <w:rsid w:val="009873E5"/>
    <w:rsid w:val="00990C30"/>
    <w:rsid w:val="00991947"/>
    <w:rsid w:val="00991FBB"/>
    <w:rsid w:val="009945D2"/>
    <w:rsid w:val="009A2302"/>
    <w:rsid w:val="009A23AD"/>
    <w:rsid w:val="009A3F1A"/>
    <w:rsid w:val="009A4FF4"/>
    <w:rsid w:val="009A6E92"/>
    <w:rsid w:val="009B09BD"/>
    <w:rsid w:val="009B25F4"/>
    <w:rsid w:val="009B2786"/>
    <w:rsid w:val="009C5C4C"/>
    <w:rsid w:val="009C7C7B"/>
    <w:rsid w:val="009D383C"/>
    <w:rsid w:val="009D504C"/>
    <w:rsid w:val="009D7632"/>
    <w:rsid w:val="009D7F0C"/>
    <w:rsid w:val="009E0D80"/>
    <w:rsid w:val="009E3CF3"/>
    <w:rsid w:val="009E71C1"/>
    <w:rsid w:val="009F2B1D"/>
    <w:rsid w:val="009F3431"/>
    <w:rsid w:val="009F7678"/>
    <w:rsid w:val="00A0595A"/>
    <w:rsid w:val="00A064AD"/>
    <w:rsid w:val="00A070C4"/>
    <w:rsid w:val="00A079B3"/>
    <w:rsid w:val="00A104CD"/>
    <w:rsid w:val="00A230DB"/>
    <w:rsid w:val="00A33510"/>
    <w:rsid w:val="00A34FBA"/>
    <w:rsid w:val="00A37920"/>
    <w:rsid w:val="00A4168B"/>
    <w:rsid w:val="00A43219"/>
    <w:rsid w:val="00A476F6"/>
    <w:rsid w:val="00A5043F"/>
    <w:rsid w:val="00A51A96"/>
    <w:rsid w:val="00A549E5"/>
    <w:rsid w:val="00A572D5"/>
    <w:rsid w:val="00A60474"/>
    <w:rsid w:val="00A60485"/>
    <w:rsid w:val="00A60C50"/>
    <w:rsid w:val="00A61526"/>
    <w:rsid w:val="00A62BAD"/>
    <w:rsid w:val="00A64B03"/>
    <w:rsid w:val="00A7179B"/>
    <w:rsid w:val="00A72872"/>
    <w:rsid w:val="00A737BA"/>
    <w:rsid w:val="00A74EC5"/>
    <w:rsid w:val="00A877B5"/>
    <w:rsid w:val="00A9151F"/>
    <w:rsid w:val="00A92022"/>
    <w:rsid w:val="00A92711"/>
    <w:rsid w:val="00A96064"/>
    <w:rsid w:val="00AA31A2"/>
    <w:rsid w:val="00AA3C6E"/>
    <w:rsid w:val="00AB39F8"/>
    <w:rsid w:val="00AC209C"/>
    <w:rsid w:val="00AC229D"/>
    <w:rsid w:val="00AC5392"/>
    <w:rsid w:val="00AC5756"/>
    <w:rsid w:val="00AD269C"/>
    <w:rsid w:val="00AD2EA9"/>
    <w:rsid w:val="00AD5073"/>
    <w:rsid w:val="00AD6230"/>
    <w:rsid w:val="00AD767E"/>
    <w:rsid w:val="00AE44FB"/>
    <w:rsid w:val="00AE641A"/>
    <w:rsid w:val="00AE69B7"/>
    <w:rsid w:val="00AF1513"/>
    <w:rsid w:val="00AF1A63"/>
    <w:rsid w:val="00AF225A"/>
    <w:rsid w:val="00AF2E29"/>
    <w:rsid w:val="00AF394E"/>
    <w:rsid w:val="00AF4518"/>
    <w:rsid w:val="00AF57DE"/>
    <w:rsid w:val="00AF6CD6"/>
    <w:rsid w:val="00AF7A3A"/>
    <w:rsid w:val="00B00BB7"/>
    <w:rsid w:val="00B01B33"/>
    <w:rsid w:val="00B03DD2"/>
    <w:rsid w:val="00B03E67"/>
    <w:rsid w:val="00B10489"/>
    <w:rsid w:val="00B129E3"/>
    <w:rsid w:val="00B17E47"/>
    <w:rsid w:val="00B215D9"/>
    <w:rsid w:val="00B21827"/>
    <w:rsid w:val="00B26BBF"/>
    <w:rsid w:val="00B30B2B"/>
    <w:rsid w:val="00B320CA"/>
    <w:rsid w:val="00B32603"/>
    <w:rsid w:val="00B35E48"/>
    <w:rsid w:val="00B37607"/>
    <w:rsid w:val="00B40CBC"/>
    <w:rsid w:val="00B411F0"/>
    <w:rsid w:val="00B422CB"/>
    <w:rsid w:val="00B42D5D"/>
    <w:rsid w:val="00B450D3"/>
    <w:rsid w:val="00B450F1"/>
    <w:rsid w:val="00B52206"/>
    <w:rsid w:val="00B53130"/>
    <w:rsid w:val="00B545BD"/>
    <w:rsid w:val="00B56493"/>
    <w:rsid w:val="00B65955"/>
    <w:rsid w:val="00B66ECC"/>
    <w:rsid w:val="00B70BF6"/>
    <w:rsid w:val="00B714EE"/>
    <w:rsid w:val="00B72D37"/>
    <w:rsid w:val="00B73A1E"/>
    <w:rsid w:val="00B76A8B"/>
    <w:rsid w:val="00B779A5"/>
    <w:rsid w:val="00B8371D"/>
    <w:rsid w:val="00B855F8"/>
    <w:rsid w:val="00B9010B"/>
    <w:rsid w:val="00B96EB3"/>
    <w:rsid w:val="00B96EE6"/>
    <w:rsid w:val="00BA1554"/>
    <w:rsid w:val="00BA48C2"/>
    <w:rsid w:val="00BA4ADF"/>
    <w:rsid w:val="00BA7B81"/>
    <w:rsid w:val="00BB4AB8"/>
    <w:rsid w:val="00BB4EF1"/>
    <w:rsid w:val="00BC1672"/>
    <w:rsid w:val="00BC454B"/>
    <w:rsid w:val="00BC4EB0"/>
    <w:rsid w:val="00BD0D76"/>
    <w:rsid w:val="00BD29EB"/>
    <w:rsid w:val="00BD3F16"/>
    <w:rsid w:val="00BD43FE"/>
    <w:rsid w:val="00BD45C6"/>
    <w:rsid w:val="00BD7E8B"/>
    <w:rsid w:val="00BE0664"/>
    <w:rsid w:val="00BE2C26"/>
    <w:rsid w:val="00BE49B2"/>
    <w:rsid w:val="00BE4F1D"/>
    <w:rsid w:val="00BE508B"/>
    <w:rsid w:val="00BE56FB"/>
    <w:rsid w:val="00BE603D"/>
    <w:rsid w:val="00BE7879"/>
    <w:rsid w:val="00BE7DB3"/>
    <w:rsid w:val="00BF2DB8"/>
    <w:rsid w:val="00BF2E57"/>
    <w:rsid w:val="00BF3DEC"/>
    <w:rsid w:val="00BF4E9B"/>
    <w:rsid w:val="00C000B4"/>
    <w:rsid w:val="00C0190C"/>
    <w:rsid w:val="00C0218B"/>
    <w:rsid w:val="00C03439"/>
    <w:rsid w:val="00C03B36"/>
    <w:rsid w:val="00C05375"/>
    <w:rsid w:val="00C063F4"/>
    <w:rsid w:val="00C1379B"/>
    <w:rsid w:val="00C137C8"/>
    <w:rsid w:val="00C1408A"/>
    <w:rsid w:val="00C148FB"/>
    <w:rsid w:val="00C22181"/>
    <w:rsid w:val="00C31B66"/>
    <w:rsid w:val="00C330E0"/>
    <w:rsid w:val="00C36385"/>
    <w:rsid w:val="00C36E3B"/>
    <w:rsid w:val="00C37A0E"/>
    <w:rsid w:val="00C410DC"/>
    <w:rsid w:val="00C42F4D"/>
    <w:rsid w:val="00C439F4"/>
    <w:rsid w:val="00C45173"/>
    <w:rsid w:val="00C458C9"/>
    <w:rsid w:val="00C51105"/>
    <w:rsid w:val="00C5544F"/>
    <w:rsid w:val="00C64F27"/>
    <w:rsid w:val="00C76FF1"/>
    <w:rsid w:val="00C81BB4"/>
    <w:rsid w:val="00C84389"/>
    <w:rsid w:val="00C847D7"/>
    <w:rsid w:val="00C863C4"/>
    <w:rsid w:val="00C87908"/>
    <w:rsid w:val="00C91F9D"/>
    <w:rsid w:val="00C9295D"/>
    <w:rsid w:val="00C97118"/>
    <w:rsid w:val="00C9771E"/>
    <w:rsid w:val="00C97768"/>
    <w:rsid w:val="00C97B2D"/>
    <w:rsid w:val="00CA2902"/>
    <w:rsid w:val="00CA4D27"/>
    <w:rsid w:val="00CB23E0"/>
    <w:rsid w:val="00CB36A8"/>
    <w:rsid w:val="00CB4FB5"/>
    <w:rsid w:val="00CB6EE1"/>
    <w:rsid w:val="00CB76DB"/>
    <w:rsid w:val="00CC14A8"/>
    <w:rsid w:val="00CC3D28"/>
    <w:rsid w:val="00CC52C6"/>
    <w:rsid w:val="00CC779C"/>
    <w:rsid w:val="00CD115E"/>
    <w:rsid w:val="00CD2778"/>
    <w:rsid w:val="00CD3950"/>
    <w:rsid w:val="00CD5858"/>
    <w:rsid w:val="00CE17B5"/>
    <w:rsid w:val="00CE24AD"/>
    <w:rsid w:val="00CE3286"/>
    <w:rsid w:val="00CE774E"/>
    <w:rsid w:val="00CF5505"/>
    <w:rsid w:val="00D01D30"/>
    <w:rsid w:val="00D14672"/>
    <w:rsid w:val="00D15715"/>
    <w:rsid w:val="00D1580C"/>
    <w:rsid w:val="00D1679F"/>
    <w:rsid w:val="00D20008"/>
    <w:rsid w:val="00D2108E"/>
    <w:rsid w:val="00D21B3A"/>
    <w:rsid w:val="00D25AE8"/>
    <w:rsid w:val="00D2688A"/>
    <w:rsid w:val="00D31DFE"/>
    <w:rsid w:val="00D31F2E"/>
    <w:rsid w:val="00D32489"/>
    <w:rsid w:val="00D35477"/>
    <w:rsid w:val="00D35C5A"/>
    <w:rsid w:val="00D40C10"/>
    <w:rsid w:val="00D44DE0"/>
    <w:rsid w:val="00D464CE"/>
    <w:rsid w:val="00D46D14"/>
    <w:rsid w:val="00D502E2"/>
    <w:rsid w:val="00D524D7"/>
    <w:rsid w:val="00D5279F"/>
    <w:rsid w:val="00D54638"/>
    <w:rsid w:val="00D60F0A"/>
    <w:rsid w:val="00D62965"/>
    <w:rsid w:val="00D646D7"/>
    <w:rsid w:val="00D649D5"/>
    <w:rsid w:val="00D721CC"/>
    <w:rsid w:val="00D81559"/>
    <w:rsid w:val="00D82245"/>
    <w:rsid w:val="00D827CB"/>
    <w:rsid w:val="00D8664E"/>
    <w:rsid w:val="00D87553"/>
    <w:rsid w:val="00D915A9"/>
    <w:rsid w:val="00D93844"/>
    <w:rsid w:val="00D95979"/>
    <w:rsid w:val="00D95FC9"/>
    <w:rsid w:val="00DA520A"/>
    <w:rsid w:val="00DA596F"/>
    <w:rsid w:val="00DA6EA5"/>
    <w:rsid w:val="00DA76F5"/>
    <w:rsid w:val="00DA7D04"/>
    <w:rsid w:val="00DB3D49"/>
    <w:rsid w:val="00DB415C"/>
    <w:rsid w:val="00DB4A36"/>
    <w:rsid w:val="00DC16A1"/>
    <w:rsid w:val="00DC2963"/>
    <w:rsid w:val="00DC4645"/>
    <w:rsid w:val="00DC487A"/>
    <w:rsid w:val="00DD0741"/>
    <w:rsid w:val="00DD077F"/>
    <w:rsid w:val="00DD0AA1"/>
    <w:rsid w:val="00DD1DC8"/>
    <w:rsid w:val="00DD25AE"/>
    <w:rsid w:val="00DD5997"/>
    <w:rsid w:val="00DE006F"/>
    <w:rsid w:val="00DE1BB8"/>
    <w:rsid w:val="00DE5760"/>
    <w:rsid w:val="00DF20B4"/>
    <w:rsid w:val="00DF2E2C"/>
    <w:rsid w:val="00DF78E7"/>
    <w:rsid w:val="00E013D7"/>
    <w:rsid w:val="00E06669"/>
    <w:rsid w:val="00E10623"/>
    <w:rsid w:val="00E11380"/>
    <w:rsid w:val="00E1339B"/>
    <w:rsid w:val="00E15B9A"/>
    <w:rsid w:val="00E1642D"/>
    <w:rsid w:val="00E167B7"/>
    <w:rsid w:val="00E16E0A"/>
    <w:rsid w:val="00E239D4"/>
    <w:rsid w:val="00E36A5B"/>
    <w:rsid w:val="00E4695A"/>
    <w:rsid w:val="00E50BAC"/>
    <w:rsid w:val="00E54032"/>
    <w:rsid w:val="00E54AB2"/>
    <w:rsid w:val="00E55F55"/>
    <w:rsid w:val="00E56C63"/>
    <w:rsid w:val="00E63A4C"/>
    <w:rsid w:val="00E63AD0"/>
    <w:rsid w:val="00E6604D"/>
    <w:rsid w:val="00E70D98"/>
    <w:rsid w:val="00E75F22"/>
    <w:rsid w:val="00E76FCD"/>
    <w:rsid w:val="00E8266E"/>
    <w:rsid w:val="00E8459A"/>
    <w:rsid w:val="00E851F6"/>
    <w:rsid w:val="00E86154"/>
    <w:rsid w:val="00E8761B"/>
    <w:rsid w:val="00EC047E"/>
    <w:rsid w:val="00EC0501"/>
    <w:rsid w:val="00EC260A"/>
    <w:rsid w:val="00EC6843"/>
    <w:rsid w:val="00ED2E62"/>
    <w:rsid w:val="00ED6999"/>
    <w:rsid w:val="00EE0325"/>
    <w:rsid w:val="00EE0A9D"/>
    <w:rsid w:val="00EE17EA"/>
    <w:rsid w:val="00EE229C"/>
    <w:rsid w:val="00EE2524"/>
    <w:rsid w:val="00EE6310"/>
    <w:rsid w:val="00EF0E79"/>
    <w:rsid w:val="00EF2FAA"/>
    <w:rsid w:val="00F076B1"/>
    <w:rsid w:val="00F11DE7"/>
    <w:rsid w:val="00F15752"/>
    <w:rsid w:val="00F17162"/>
    <w:rsid w:val="00F20453"/>
    <w:rsid w:val="00F20BC0"/>
    <w:rsid w:val="00F237FD"/>
    <w:rsid w:val="00F26C0C"/>
    <w:rsid w:val="00F278A9"/>
    <w:rsid w:val="00F27E84"/>
    <w:rsid w:val="00F31289"/>
    <w:rsid w:val="00F337E0"/>
    <w:rsid w:val="00F378A7"/>
    <w:rsid w:val="00F37A96"/>
    <w:rsid w:val="00F43A54"/>
    <w:rsid w:val="00F43F3D"/>
    <w:rsid w:val="00F46C59"/>
    <w:rsid w:val="00F52813"/>
    <w:rsid w:val="00F616E5"/>
    <w:rsid w:val="00F638E5"/>
    <w:rsid w:val="00F65849"/>
    <w:rsid w:val="00F660F1"/>
    <w:rsid w:val="00F8373E"/>
    <w:rsid w:val="00F844B7"/>
    <w:rsid w:val="00F9025F"/>
    <w:rsid w:val="00F9357A"/>
    <w:rsid w:val="00F9626D"/>
    <w:rsid w:val="00F9716E"/>
    <w:rsid w:val="00FA0A0D"/>
    <w:rsid w:val="00FA5C55"/>
    <w:rsid w:val="00FA777D"/>
    <w:rsid w:val="00FA7C58"/>
    <w:rsid w:val="00FB2A21"/>
    <w:rsid w:val="00FB37A9"/>
    <w:rsid w:val="00FB6939"/>
    <w:rsid w:val="00FC0A66"/>
    <w:rsid w:val="00FC1666"/>
    <w:rsid w:val="00FC37E1"/>
    <w:rsid w:val="00FC4EA7"/>
    <w:rsid w:val="00FC5A59"/>
    <w:rsid w:val="00FD22D8"/>
    <w:rsid w:val="00FD4D07"/>
    <w:rsid w:val="00FE3AA3"/>
    <w:rsid w:val="00FF0EF5"/>
    <w:rsid w:val="00FF2989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B7268-9CB6-4631-AA98-F4286FDF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CA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2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2E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2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2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skc</cp:lastModifiedBy>
  <cp:revision>5</cp:revision>
  <dcterms:created xsi:type="dcterms:W3CDTF">2021-04-20T08:10:00Z</dcterms:created>
  <dcterms:modified xsi:type="dcterms:W3CDTF">2021-04-21T09:28:00Z</dcterms:modified>
</cp:coreProperties>
</file>